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DCEF4" w14:textId="5560A3C2" w:rsidR="008A4B03" w:rsidRDefault="008A4B03" w:rsidP="003D43CA">
      <w:pPr>
        <w:pStyle w:val="Heading3"/>
        <w:ind w:left="3600"/>
        <w:rPr>
          <w:b/>
          <w:bCs/>
          <w:noProof/>
          <w:sz w:val="28"/>
        </w:rPr>
      </w:pPr>
      <w:r w:rsidRPr="00B45E10">
        <w:rPr>
          <w:b/>
          <w:bCs/>
          <w:noProof/>
          <w:sz w:val="28"/>
        </w:rPr>
        <w:t>Le diabète</w:t>
      </w:r>
    </w:p>
    <w:p w14:paraId="77773392" w14:textId="77777777" w:rsidR="003D43CA" w:rsidRPr="003D43CA" w:rsidRDefault="003D43CA" w:rsidP="003D43CA"/>
    <w:p w14:paraId="7D994532" w14:textId="77777777" w:rsidR="008A4B03" w:rsidRPr="00B45E10" w:rsidRDefault="008A4B03" w:rsidP="008A4B03">
      <w:pPr>
        <w:rPr>
          <w:noProof/>
        </w:rPr>
      </w:pPr>
    </w:p>
    <w:p w14:paraId="7C009834" w14:textId="77777777" w:rsidR="008A4B03" w:rsidRPr="005823BD" w:rsidRDefault="008A4B03" w:rsidP="008A4B03">
      <w:pPr>
        <w:pStyle w:val="BodyTextIndent"/>
        <w:spacing w:line="240" w:lineRule="auto"/>
        <w:rPr>
          <w:rFonts w:ascii="Arial" w:hAnsi="Arial" w:cs="Arial"/>
          <w:bCs/>
          <w:noProof/>
        </w:rPr>
      </w:pPr>
      <w:r w:rsidRPr="005823BD">
        <w:rPr>
          <w:rFonts w:ascii="Arial" w:hAnsi="Arial" w:cs="Arial"/>
          <w:bCs/>
          <w:noProof/>
        </w:rPr>
        <w:t>Le diabète, et en particulier le diabète de type 2 non insulinodépendant, est un véritable problème de santé publique. Cette affection a été déclaré « priorité nationale de santé publique en 1999 ». En effet, l’Organisation mondiale de la santé (OMS) prévoit le doublement du nombres des diabétiques dans le monde, de 135 millions à 3000 millions, entre 1995 et 2025. Cette augmentation cosidérable concerne en particulier les pays en voie de développemnt mais aussi les pays industrialisés. Ainsi, il est attendu une augmentation de 40 % du nombre des diabétiques en France au cours de cette période.</w:t>
      </w:r>
    </w:p>
    <w:p w14:paraId="3DDC0BA3" w14:textId="77777777" w:rsidR="008A4B03" w:rsidRPr="005823BD" w:rsidRDefault="008A4B03" w:rsidP="008A4B03">
      <w:pPr>
        <w:ind w:firstLine="720"/>
        <w:jc w:val="both"/>
        <w:rPr>
          <w:rFonts w:cs="Arial"/>
          <w:bCs/>
          <w:noProof/>
          <w:sz w:val="24"/>
        </w:rPr>
      </w:pPr>
      <w:r w:rsidRPr="005823BD">
        <w:rPr>
          <w:rFonts w:cs="Arial"/>
          <w:bCs/>
          <w:noProof/>
          <w:sz w:val="24"/>
        </w:rPr>
        <w:t>Les complications du diabète font toute la gravité de la maladie, qu’elles soient oculaires, rénales, artérielles, cardiaque ou neurologique.</w:t>
      </w:r>
    </w:p>
    <w:p w14:paraId="3DB732B9" w14:textId="77777777" w:rsidR="008A4B03" w:rsidRPr="005823BD" w:rsidRDefault="008A4B03" w:rsidP="008A4B03">
      <w:pPr>
        <w:ind w:firstLine="720"/>
        <w:jc w:val="both"/>
        <w:rPr>
          <w:rFonts w:cs="Arial"/>
          <w:bCs/>
          <w:noProof/>
          <w:sz w:val="24"/>
        </w:rPr>
      </w:pPr>
      <w:r w:rsidRPr="005823BD">
        <w:rPr>
          <w:rFonts w:cs="Arial"/>
          <w:bCs/>
          <w:noProof/>
          <w:sz w:val="24"/>
        </w:rPr>
        <w:t>C’est pour cela que que des efforts importants doivent être réalisés dans le dépistage et la prise en charge de cette affection. L’abaissement à 1.26 g/L (7 mmol/L) du seuil de diagnostic du diabète a pour objectif d’aider à cette amélioration.</w:t>
      </w:r>
    </w:p>
    <w:p w14:paraId="3821BA20" w14:textId="77777777" w:rsidR="008A4B03" w:rsidRPr="00B45E10" w:rsidRDefault="008A4B03" w:rsidP="008A4B03">
      <w:pPr>
        <w:ind w:firstLine="720"/>
        <w:jc w:val="both"/>
        <w:rPr>
          <w:bCs/>
          <w:noProof/>
          <w:sz w:val="24"/>
        </w:rPr>
      </w:pPr>
    </w:p>
    <w:p w14:paraId="00EE2C14" w14:textId="77777777" w:rsidR="008A4B03" w:rsidRPr="00B45E10" w:rsidRDefault="008A4B03" w:rsidP="008A4B03">
      <w:pPr>
        <w:jc w:val="center"/>
        <w:rPr>
          <w:b/>
          <w:noProof/>
          <w:sz w:val="26"/>
        </w:rPr>
      </w:pPr>
      <w:r w:rsidRPr="00B45E10">
        <w:rPr>
          <w:b/>
          <w:noProof/>
          <w:sz w:val="26"/>
        </w:rPr>
        <w:t>Définition du diabète : diabète insulinodépendant et diabète non insulinodépendant</w:t>
      </w:r>
    </w:p>
    <w:p w14:paraId="4C1DB58F" w14:textId="77777777" w:rsidR="008A4B03" w:rsidRPr="00B45E10" w:rsidRDefault="008A4B03" w:rsidP="008A4B03">
      <w:pPr>
        <w:jc w:val="center"/>
        <w:rPr>
          <w:b/>
          <w:noProof/>
          <w:sz w:val="26"/>
        </w:rPr>
      </w:pPr>
    </w:p>
    <w:p w14:paraId="2ACB14EE" w14:textId="77777777" w:rsidR="008A4B03" w:rsidRPr="00B45E10" w:rsidRDefault="008A4B03" w:rsidP="008A4B03">
      <w:pPr>
        <w:ind w:firstLine="720"/>
        <w:jc w:val="both"/>
        <w:rPr>
          <w:bCs/>
          <w:noProof/>
          <w:sz w:val="24"/>
        </w:rPr>
      </w:pPr>
      <w:r w:rsidRPr="00B45E10">
        <w:rPr>
          <w:bCs/>
          <w:noProof/>
          <w:sz w:val="24"/>
        </w:rPr>
        <w:t>Habituellement, on désigne sous le nom de diabète (diabète sucré, diabète insipide, diabète rénal… ) toutes les affections cractérisées par l’association d’une polyurie (augmentation du volume des urines émises quotidiennement) et d’une poliydipsie (augmentation de l’absorption de boissons).</w:t>
      </w:r>
    </w:p>
    <w:p w14:paraId="4BEEB591" w14:textId="77777777" w:rsidR="008A4B03" w:rsidRPr="00B45E10" w:rsidRDefault="008A4B03" w:rsidP="008A4B03">
      <w:pPr>
        <w:ind w:firstLine="720"/>
        <w:jc w:val="both"/>
        <w:rPr>
          <w:bCs/>
          <w:noProof/>
          <w:sz w:val="24"/>
        </w:rPr>
      </w:pPr>
      <w:r w:rsidRPr="00B45E10">
        <w:rPr>
          <w:bCs/>
          <w:noProof/>
          <w:sz w:val="24"/>
        </w:rPr>
        <w:t>Cepedant, l’usage a voulu que lorsqu’il est employé sans épithète, ce terme désigne le diabète sucré.</w:t>
      </w:r>
    </w:p>
    <w:p w14:paraId="1FB863FA" w14:textId="77777777" w:rsidR="008A4B03" w:rsidRPr="00B45E10" w:rsidRDefault="008A4B03" w:rsidP="008A4B03">
      <w:pPr>
        <w:jc w:val="both"/>
        <w:rPr>
          <w:bCs/>
          <w:noProof/>
          <w:sz w:val="24"/>
        </w:rPr>
      </w:pPr>
    </w:p>
    <w:p w14:paraId="7FE041A9" w14:textId="77777777" w:rsidR="008A4B03" w:rsidRPr="00B45E10" w:rsidRDefault="008A4B03" w:rsidP="008A4B03">
      <w:pPr>
        <w:pStyle w:val="Heading3"/>
        <w:rPr>
          <w:b/>
          <w:bCs/>
          <w:noProof/>
        </w:rPr>
      </w:pPr>
      <w:r w:rsidRPr="00B45E10">
        <w:rPr>
          <w:b/>
          <w:bCs/>
          <w:noProof/>
        </w:rPr>
        <w:t>Rappel physiologique</w:t>
      </w:r>
    </w:p>
    <w:p w14:paraId="5943FA69" w14:textId="77777777" w:rsidR="008A4B03" w:rsidRPr="00B45E10" w:rsidRDefault="008A4B03" w:rsidP="008A4B03">
      <w:pPr>
        <w:rPr>
          <w:noProof/>
        </w:rPr>
      </w:pPr>
    </w:p>
    <w:p w14:paraId="1FEA7E77" w14:textId="77777777" w:rsidR="008A4B03" w:rsidRPr="00B45E10" w:rsidRDefault="008A4B03" w:rsidP="008A4B03">
      <w:pPr>
        <w:ind w:firstLine="720"/>
        <w:jc w:val="both"/>
        <w:rPr>
          <w:bCs/>
          <w:noProof/>
          <w:sz w:val="24"/>
        </w:rPr>
      </w:pPr>
      <w:r w:rsidRPr="00B45E10">
        <w:rPr>
          <w:bCs/>
          <w:noProof/>
          <w:sz w:val="24"/>
        </w:rPr>
        <w:t>L’insuline est une hormone synthétisée et sécrétée par certains cellules du pancréas (les îlots de Lagerhans). Cette hormone est hypoglycémiante et facilite le pénétration et l’utilisation du glucose dans les cellules de l’organisme. Le glucose est une source énergétique très importante pour l’organisme. En l’absence d’insuline ou en cas de résistance aux actions de l’insuline, la glycémie augmente.</w:t>
      </w:r>
    </w:p>
    <w:p w14:paraId="0202596D" w14:textId="77777777" w:rsidR="008A4B03" w:rsidRPr="00B45E10" w:rsidRDefault="008A4B03" w:rsidP="008A4B03">
      <w:pPr>
        <w:ind w:firstLine="720"/>
        <w:jc w:val="both"/>
        <w:rPr>
          <w:bCs/>
          <w:noProof/>
          <w:sz w:val="24"/>
        </w:rPr>
      </w:pPr>
      <w:r w:rsidRPr="00B45E10">
        <w:rPr>
          <w:bCs/>
          <w:noProof/>
          <w:sz w:val="24"/>
        </w:rPr>
        <w:t xml:space="preserve"> Au-delà d’un certain seuil (1,30 g/L), le rein ne réabsorbe plus le glucose filtré et une glycosurie apparaît. Lorsque cette fuite urinaire de glucose est très importante, elle entraîne une augmentation de la diurèse (polyurie) et une déperdition électroytique. La déperdition hydroélectrolytique n’est pas toujours compensée par l’augmentation des apports (polydipsie), et l’intensité du phénomène peut entraîner un amaigrissement.</w:t>
      </w:r>
    </w:p>
    <w:p w14:paraId="2F2D54EF" w14:textId="77777777" w:rsidR="008A4B03" w:rsidRPr="00B45E10" w:rsidRDefault="008A4B03" w:rsidP="008A4B03">
      <w:pPr>
        <w:ind w:firstLine="720"/>
        <w:jc w:val="both"/>
        <w:rPr>
          <w:bCs/>
          <w:noProof/>
          <w:sz w:val="24"/>
        </w:rPr>
      </w:pPr>
      <w:r w:rsidRPr="00B45E10">
        <w:rPr>
          <w:bCs/>
          <w:noProof/>
          <w:sz w:val="24"/>
        </w:rPr>
        <w:t xml:space="preserve">Le manque d’utilisation du glucose oblige l’organisme à utiliser les lipides et les protides mis en réserve afin de transformer ceux-ci en glucides. Cette </w:t>
      </w:r>
    </w:p>
    <w:p w14:paraId="60861122" w14:textId="77777777" w:rsidR="008A4B03" w:rsidRPr="00B45E10" w:rsidRDefault="008A4B03" w:rsidP="008A4B03">
      <w:pPr>
        <w:jc w:val="both"/>
        <w:rPr>
          <w:bCs/>
          <w:noProof/>
          <w:sz w:val="24"/>
        </w:rPr>
      </w:pPr>
      <w:r w:rsidRPr="00B45E10">
        <w:rPr>
          <w:bCs/>
          <w:noProof/>
          <w:sz w:val="24"/>
        </w:rPr>
        <w:lastRenderedPageBreak/>
        <w:t>transformation produit des corps cétoniques. L’excès de ces acides conduit àl’acidocétose.</w:t>
      </w:r>
    </w:p>
    <w:p w14:paraId="124C29AF" w14:textId="77777777" w:rsidR="008A4B03" w:rsidRPr="00B45E10" w:rsidRDefault="008A4B03" w:rsidP="008A4B03">
      <w:pPr>
        <w:ind w:firstLine="720"/>
        <w:jc w:val="both"/>
        <w:rPr>
          <w:bCs/>
          <w:noProof/>
          <w:sz w:val="24"/>
        </w:rPr>
      </w:pPr>
      <w:r w:rsidRPr="00B45E10">
        <w:rPr>
          <w:bCs/>
          <w:noProof/>
          <w:sz w:val="24"/>
        </w:rPr>
        <w:t>Il existe deux types de diabète, le diabète insulinodépendant, ou diabète de type 1, et le diabète non insulinodépendant, ou diabète de type 2. chacun d’eux est caractérisé par un mécanisme physiopathologique différent.</w:t>
      </w:r>
    </w:p>
    <w:p w14:paraId="0EE7DA5F" w14:textId="77777777" w:rsidR="008A4B03" w:rsidRPr="00B45E10" w:rsidRDefault="008A4B03" w:rsidP="008A4B03">
      <w:pPr>
        <w:ind w:firstLine="720"/>
        <w:jc w:val="both"/>
        <w:rPr>
          <w:bCs/>
          <w:noProof/>
          <w:sz w:val="24"/>
        </w:rPr>
      </w:pPr>
      <w:r w:rsidRPr="00B45E10">
        <w:rPr>
          <w:bCs/>
          <w:noProof/>
          <w:sz w:val="24"/>
        </w:rPr>
        <w:t>• Le diabète de type 1, ou diabète insulinodépendant, est une maladie du sujet jeune, causée par une carence de la sécrétion d’insuline par le pancréas (perte de la fonction pancréatique normale).</w:t>
      </w:r>
    </w:p>
    <w:p w14:paraId="6FB12009" w14:textId="77777777" w:rsidR="008A4B03" w:rsidRPr="00B45E10" w:rsidRDefault="008A4B03" w:rsidP="008A4B03">
      <w:pPr>
        <w:ind w:firstLine="720"/>
        <w:jc w:val="both"/>
        <w:rPr>
          <w:bCs/>
          <w:noProof/>
          <w:sz w:val="24"/>
        </w:rPr>
      </w:pPr>
      <w:r w:rsidRPr="00B45E10">
        <w:rPr>
          <w:bCs/>
          <w:noProof/>
          <w:sz w:val="24"/>
        </w:rPr>
        <w:t>• Le diabète de type 2, ou diabète non insulinodépendant, est une maladie du sujet d’âge mûr. Il est causé par une résistance des cellules de l’organisme à l’insuline. Cette résistance se dévelope avec l’âge, la surcharge pondérale, certains facteurs alimentaires et l’inactivité physique. Malgré une sécrétion conservéd’insuline, les cellules de l’organisme sont dans l’impossibilité de capter et d’utiliser le glucose.</w:t>
      </w:r>
    </w:p>
    <w:p w14:paraId="7926FBF1" w14:textId="77777777" w:rsidR="008A4B03" w:rsidRPr="00B45E10" w:rsidRDefault="008A4B03" w:rsidP="008A4B03">
      <w:pPr>
        <w:ind w:firstLine="720"/>
        <w:jc w:val="both"/>
        <w:rPr>
          <w:bCs/>
          <w:noProof/>
          <w:sz w:val="24"/>
        </w:rPr>
      </w:pPr>
    </w:p>
    <w:p w14:paraId="679C445C" w14:textId="77777777" w:rsidR="008A4B03" w:rsidRPr="00B45E10" w:rsidRDefault="008A4B03" w:rsidP="008A4B03">
      <w:pPr>
        <w:pStyle w:val="Heading3"/>
        <w:rPr>
          <w:b/>
          <w:bCs/>
          <w:noProof/>
        </w:rPr>
      </w:pPr>
      <w:r w:rsidRPr="00B45E10">
        <w:rPr>
          <w:b/>
          <w:bCs/>
          <w:noProof/>
        </w:rPr>
        <w:t>Épidémiologie du diabète</w:t>
      </w:r>
    </w:p>
    <w:p w14:paraId="70F76858" w14:textId="77777777" w:rsidR="008A4B03" w:rsidRPr="00B45E10" w:rsidRDefault="008A4B03" w:rsidP="008A4B03">
      <w:pPr>
        <w:rPr>
          <w:noProof/>
        </w:rPr>
      </w:pPr>
    </w:p>
    <w:p w14:paraId="5E6AD986" w14:textId="77777777" w:rsidR="008A4B03" w:rsidRPr="00B45E10" w:rsidRDefault="008A4B03" w:rsidP="008A4B03">
      <w:pPr>
        <w:ind w:firstLine="720"/>
        <w:jc w:val="both"/>
        <w:rPr>
          <w:bCs/>
          <w:noProof/>
          <w:sz w:val="24"/>
        </w:rPr>
      </w:pPr>
      <w:r w:rsidRPr="00B45E10">
        <w:rPr>
          <w:bCs/>
          <w:noProof/>
          <w:sz w:val="24"/>
        </w:rPr>
        <w:t>• En France, on estime à 2,5 % l’incidence du diabéte dans population. Il existe donc environ 1,5 million de diabéttiques. Parmi ceux-ci, 1,3 million ont un diabéte connu et 300 000 à 500 000 personnes ont un diabéte non diagnostiqué et donc ignoré.</w:t>
      </w:r>
    </w:p>
    <w:p w14:paraId="4427D6B3" w14:textId="77777777" w:rsidR="008A4B03" w:rsidRPr="00B45E10" w:rsidRDefault="008A4B03" w:rsidP="008A4B03">
      <w:pPr>
        <w:pStyle w:val="BodyText"/>
        <w:ind w:firstLine="720"/>
        <w:rPr>
          <w:bCs/>
          <w:noProof/>
          <w:sz w:val="24"/>
        </w:rPr>
      </w:pPr>
      <w:r w:rsidRPr="00B45E10">
        <w:rPr>
          <w:bCs/>
          <w:noProof/>
          <w:sz w:val="24"/>
        </w:rPr>
        <w:t>• Le diabéte insulinodépendent est le moins fréquent et représente 10 à 15 % de l’ensemble des diabétes sucrés.</w:t>
      </w:r>
    </w:p>
    <w:p w14:paraId="476475E1" w14:textId="77777777" w:rsidR="008A4B03" w:rsidRPr="00B45E10" w:rsidRDefault="008A4B03" w:rsidP="008A4B03">
      <w:pPr>
        <w:ind w:firstLine="720"/>
        <w:jc w:val="both"/>
        <w:rPr>
          <w:bCs/>
          <w:noProof/>
          <w:sz w:val="24"/>
        </w:rPr>
      </w:pPr>
      <w:r w:rsidRPr="00B45E10">
        <w:rPr>
          <w:bCs/>
          <w:noProof/>
          <w:sz w:val="24"/>
        </w:rPr>
        <w:t>• Le diabéte non insulinodépendent est de loin le plus fréquent et représente entre 85 et 90 % de l’ensemble des diabéte.</w:t>
      </w:r>
    </w:p>
    <w:p w14:paraId="740B254E" w14:textId="77777777" w:rsidR="008A4B03" w:rsidRPr="00B45E10" w:rsidRDefault="008A4B03" w:rsidP="008A4B03">
      <w:pPr>
        <w:jc w:val="both"/>
        <w:rPr>
          <w:bCs/>
          <w:noProof/>
          <w:sz w:val="24"/>
        </w:rPr>
      </w:pPr>
      <w:r w:rsidRPr="00B45E10">
        <w:rPr>
          <w:bCs/>
          <w:noProof/>
          <w:sz w:val="24"/>
        </w:rPr>
        <w:tab/>
        <w:t>● 1re cause de cécite avant 50 ans.</w:t>
      </w:r>
    </w:p>
    <w:p w14:paraId="6AA3291B" w14:textId="77777777" w:rsidR="008A4B03" w:rsidRPr="00B45E10" w:rsidRDefault="008A4B03" w:rsidP="008A4B03">
      <w:pPr>
        <w:ind w:left="708"/>
        <w:jc w:val="both"/>
        <w:rPr>
          <w:bCs/>
          <w:noProof/>
          <w:sz w:val="24"/>
        </w:rPr>
      </w:pPr>
      <w:r w:rsidRPr="00B45E10">
        <w:rPr>
          <w:bCs/>
          <w:noProof/>
          <w:sz w:val="24"/>
        </w:rPr>
        <w:t>● 5 à 10 % des diabétiques auront àsubir une amputation (orteil, pied ou</w:t>
      </w:r>
    </w:p>
    <w:p w14:paraId="106CCFBF" w14:textId="77777777" w:rsidR="008A4B03" w:rsidRPr="00B45E10" w:rsidRDefault="008A4B03" w:rsidP="008A4B03">
      <w:pPr>
        <w:jc w:val="both"/>
        <w:rPr>
          <w:bCs/>
          <w:noProof/>
          <w:sz w:val="24"/>
        </w:rPr>
      </w:pPr>
      <w:r w:rsidRPr="00B45E10">
        <w:rPr>
          <w:bCs/>
          <w:noProof/>
          <w:sz w:val="24"/>
        </w:rPr>
        <w:t xml:space="preserve"> jambe).  3000 à 5000 amputations/an en France. 4/5 d’entre eux ont un diabéte non insulinodépendent.</w:t>
      </w:r>
    </w:p>
    <w:p w14:paraId="396A8B2F" w14:textId="77777777" w:rsidR="008A4B03" w:rsidRPr="00B45E10" w:rsidRDefault="008A4B03" w:rsidP="008A4B03">
      <w:pPr>
        <w:ind w:left="708"/>
        <w:jc w:val="both"/>
        <w:rPr>
          <w:bCs/>
          <w:noProof/>
          <w:sz w:val="24"/>
        </w:rPr>
      </w:pPr>
      <w:r w:rsidRPr="00B45E10">
        <w:rPr>
          <w:bCs/>
          <w:noProof/>
          <w:sz w:val="24"/>
        </w:rPr>
        <w:t>● 25 % des journées d’hospitalisation chez les diabétiques sont liées à des</w:t>
      </w:r>
      <w:r>
        <w:rPr>
          <w:bCs/>
          <w:noProof/>
          <w:sz w:val="24"/>
        </w:rPr>
        <w:t xml:space="preserve"> </w:t>
      </w:r>
      <w:r w:rsidRPr="00B45E10">
        <w:rPr>
          <w:bCs/>
          <w:noProof/>
          <w:sz w:val="24"/>
        </w:rPr>
        <w:t>problème</w:t>
      </w:r>
      <w:r>
        <w:rPr>
          <w:bCs/>
          <w:noProof/>
          <w:sz w:val="24"/>
        </w:rPr>
        <w:t xml:space="preserve"> </w:t>
      </w:r>
      <w:r w:rsidRPr="00B45E10">
        <w:rPr>
          <w:bCs/>
          <w:noProof/>
          <w:sz w:val="24"/>
        </w:rPr>
        <w:t>sa podologiques.</w:t>
      </w:r>
    </w:p>
    <w:p w14:paraId="476A57C6" w14:textId="0341A495" w:rsidR="008A4B03" w:rsidRPr="00B45E10" w:rsidRDefault="008A4B03" w:rsidP="008A4B03">
      <w:pPr>
        <w:pStyle w:val="Heading3"/>
        <w:ind w:firstLine="720"/>
        <w:jc w:val="both"/>
        <w:rPr>
          <w:bCs/>
          <w:noProof/>
        </w:rPr>
      </w:pPr>
      <w:r w:rsidRPr="00B45E10">
        <w:rPr>
          <w:noProof/>
        </w:rPr>
        <w:t>Diagnostic et éléments de surveillance biologique du diabéte.</w:t>
      </w:r>
      <w:r w:rsidRPr="00B45E10">
        <w:rPr>
          <w:bCs/>
          <w:noProof/>
        </w:rPr>
        <w:t>Diagnostic biologique du diabéte</w:t>
      </w:r>
    </w:p>
    <w:p w14:paraId="55B62EA1" w14:textId="77777777" w:rsidR="008A4B03" w:rsidRPr="00B45E10" w:rsidRDefault="008A4B03" w:rsidP="008A4B03">
      <w:pPr>
        <w:jc w:val="both"/>
        <w:rPr>
          <w:bCs/>
          <w:noProof/>
          <w:sz w:val="24"/>
        </w:rPr>
      </w:pPr>
      <w:r w:rsidRPr="00B45E10">
        <w:rPr>
          <w:bCs/>
          <w:noProof/>
          <w:sz w:val="24"/>
        </w:rPr>
        <w:t xml:space="preserve"> </w:t>
      </w:r>
      <w:r w:rsidRPr="00B45E10">
        <w:rPr>
          <w:bCs/>
          <w:noProof/>
          <w:sz w:val="24"/>
        </w:rPr>
        <w:tab/>
        <w:t>Le diabéte est défini par augmentation chronique de la concentration du plasma en glucose. Jusque très récemment, une glycémie à jeun supérieure ou égale à 1,40 g/L (7,7 mmol/L) définissait le diabéte.</w:t>
      </w:r>
    </w:p>
    <w:p w14:paraId="4927BF50" w14:textId="77777777" w:rsidR="008A4B03" w:rsidRPr="00E0197F" w:rsidRDefault="008A4B03" w:rsidP="008A4B03">
      <w:pPr>
        <w:pStyle w:val="BodyText"/>
        <w:ind w:firstLine="720"/>
        <w:rPr>
          <w:bCs/>
          <w:noProof/>
          <w:sz w:val="24"/>
        </w:rPr>
      </w:pPr>
      <w:r w:rsidRPr="00B45E10">
        <w:rPr>
          <w:noProof/>
        </w:rPr>
        <w:t xml:space="preserve">• </w:t>
      </w:r>
      <w:r w:rsidRPr="00B45E10">
        <w:rPr>
          <w:bCs/>
          <w:noProof/>
          <w:sz w:val="24"/>
        </w:rPr>
        <w:t>Depuis quelque mois, l’Agence nationale d’accréditation et d’évaluation en santé (Anaes) recommande le seuil glycémique de 1,26 g/L (7 mmol/ L), mesuré à deux reprises à jeun, pour le diagnostic de diabéte. Cette valeur correspond à une valeur de la  glycémie de 2 g/L (11,1 mmol/L) à la deuxième heure d’un test d’hyperglycémie provoquée par voie orale (HGPO). Or des études ont montré que cette valeur s’accompagne d’un risque important de développement d’une rétinopathie diabétiques. Ainsi, cette modification doit permettre de dépister plus efficacement et de prendre en charge plus précocement les patients diabétiques</w:t>
      </w:r>
      <w:r w:rsidRPr="00B45E10">
        <w:rPr>
          <w:noProof/>
        </w:rPr>
        <w:t>.</w:t>
      </w:r>
    </w:p>
    <w:p w14:paraId="14E33E53" w14:textId="77777777" w:rsidR="008A4B03" w:rsidRPr="00B45E10" w:rsidRDefault="008A4B03" w:rsidP="008A4B03">
      <w:pPr>
        <w:ind w:firstLine="720"/>
        <w:jc w:val="both"/>
        <w:rPr>
          <w:bCs/>
          <w:noProof/>
          <w:sz w:val="24"/>
        </w:rPr>
      </w:pPr>
      <w:r w:rsidRPr="00B45E10">
        <w:rPr>
          <w:bCs/>
          <w:noProof/>
          <w:sz w:val="24"/>
        </w:rPr>
        <w:lastRenderedPageBreak/>
        <w:t>Par ailleur, le diabète peut également être défini par une glycémie ésupérieure ou égale à 2 g/L (11,1 mmol/L), prélevée.</w:t>
      </w:r>
    </w:p>
    <w:p w14:paraId="6CDABCF5" w14:textId="77777777" w:rsidR="008A4B03" w:rsidRPr="00B45E10" w:rsidRDefault="008A4B03" w:rsidP="008A4B03">
      <w:pPr>
        <w:ind w:firstLine="720"/>
        <w:jc w:val="both"/>
        <w:rPr>
          <w:bCs/>
          <w:noProof/>
          <w:sz w:val="24"/>
        </w:rPr>
      </w:pPr>
      <w:r w:rsidRPr="00B45E10">
        <w:rPr>
          <w:bCs/>
          <w:noProof/>
          <w:sz w:val="24"/>
        </w:rPr>
        <w:t>Enfin, la mesure d’une glycémie supérieure ou égale à 2g/L (11,1 mmo/L), à la deuxième heure d’une HGPO demeure le test «étalon » por le diagnostic de diabète.</w:t>
      </w:r>
    </w:p>
    <w:p w14:paraId="1E8FF5CC" w14:textId="77777777" w:rsidR="008A4B03" w:rsidRPr="00B45E10" w:rsidRDefault="008A4B03" w:rsidP="008A4B03">
      <w:pPr>
        <w:pStyle w:val="Heading6"/>
        <w:ind w:firstLine="360"/>
        <w:rPr>
          <w:b/>
          <w:bCs/>
          <w:noProof/>
          <w:szCs w:val="20"/>
        </w:rPr>
      </w:pPr>
      <w:r w:rsidRPr="00B45E10">
        <w:rPr>
          <w:b/>
          <w:bCs/>
          <w:noProof/>
          <w:szCs w:val="20"/>
        </w:rPr>
        <w:t>Diagnostic du diabète </w:t>
      </w:r>
    </w:p>
    <w:p w14:paraId="13D55114" w14:textId="77777777" w:rsidR="008A4B03" w:rsidRPr="00B45E10" w:rsidRDefault="008A4B03" w:rsidP="008A4B03">
      <w:pPr>
        <w:numPr>
          <w:ilvl w:val="0"/>
          <w:numId w:val="45"/>
        </w:numPr>
        <w:jc w:val="both"/>
        <w:rPr>
          <w:bCs/>
          <w:noProof/>
          <w:sz w:val="24"/>
        </w:rPr>
      </w:pPr>
      <w:r w:rsidRPr="00B45E10">
        <w:rPr>
          <w:bCs/>
          <w:noProof/>
          <w:sz w:val="24"/>
        </w:rPr>
        <w:t>Glycémie à jeun ≥ 1,26 g/L (7 mmol/L) à deux reprises.</w:t>
      </w:r>
    </w:p>
    <w:p w14:paraId="7994280E" w14:textId="77777777" w:rsidR="008A4B03" w:rsidRPr="00B45E10" w:rsidRDefault="008A4B03" w:rsidP="008A4B03">
      <w:pPr>
        <w:numPr>
          <w:ilvl w:val="0"/>
          <w:numId w:val="45"/>
        </w:numPr>
        <w:jc w:val="both"/>
        <w:rPr>
          <w:bCs/>
          <w:noProof/>
          <w:sz w:val="24"/>
        </w:rPr>
      </w:pPr>
      <w:r w:rsidRPr="00B45E10">
        <w:rPr>
          <w:bCs/>
          <w:noProof/>
          <w:sz w:val="24"/>
        </w:rPr>
        <w:t>Glycémie ≥ 2g/L (11,1 mmol/L) à n’importe quell moment de la</w:t>
      </w:r>
    </w:p>
    <w:p w14:paraId="43D19F57" w14:textId="77777777" w:rsidR="008A4B03" w:rsidRPr="00B45E10" w:rsidRDefault="008A4B03" w:rsidP="008A4B03">
      <w:pPr>
        <w:jc w:val="both"/>
        <w:rPr>
          <w:bCs/>
          <w:noProof/>
          <w:sz w:val="24"/>
        </w:rPr>
      </w:pPr>
      <w:r w:rsidRPr="00B45E10">
        <w:rPr>
          <w:bCs/>
          <w:noProof/>
          <w:sz w:val="24"/>
        </w:rPr>
        <w:t xml:space="preserve"> journée.</w:t>
      </w:r>
    </w:p>
    <w:p w14:paraId="5BDAA8FE" w14:textId="77777777" w:rsidR="008A4B03" w:rsidRPr="00B45E10" w:rsidRDefault="008A4B03" w:rsidP="008A4B03">
      <w:pPr>
        <w:numPr>
          <w:ilvl w:val="0"/>
          <w:numId w:val="45"/>
        </w:numPr>
        <w:jc w:val="both"/>
        <w:rPr>
          <w:bCs/>
          <w:noProof/>
          <w:sz w:val="24"/>
        </w:rPr>
      </w:pPr>
      <w:r w:rsidRPr="00B45E10">
        <w:rPr>
          <w:bCs/>
          <w:noProof/>
          <w:sz w:val="24"/>
        </w:rPr>
        <w:t>Glycémie ≥ 2g/L (11,1 mmol/L) à la dexième heure d’une HGPO.</w:t>
      </w:r>
    </w:p>
    <w:p w14:paraId="6E91F0B0" w14:textId="77777777" w:rsidR="008A4B03" w:rsidRPr="00B45E10" w:rsidRDefault="008A4B03" w:rsidP="008A4B03">
      <w:pPr>
        <w:ind w:left="720"/>
        <w:jc w:val="both"/>
        <w:rPr>
          <w:bCs/>
          <w:noProof/>
          <w:sz w:val="24"/>
        </w:rPr>
      </w:pPr>
    </w:p>
    <w:p w14:paraId="6FCB76A9" w14:textId="77777777" w:rsidR="008A4B03" w:rsidRPr="00905B1B" w:rsidRDefault="008A4B03" w:rsidP="008A4B03">
      <w:pPr>
        <w:pStyle w:val="Heading4"/>
        <w:jc w:val="center"/>
        <w:rPr>
          <w:rFonts w:ascii="Arial" w:hAnsi="Arial" w:cs="Arial"/>
          <w:noProof/>
          <w:sz w:val="24"/>
        </w:rPr>
      </w:pPr>
      <w:r w:rsidRPr="00905B1B">
        <w:rPr>
          <w:rFonts w:ascii="Arial" w:hAnsi="Arial" w:cs="Arial"/>
          <w:noProof/>
          <w:sz w:val="24"/>
        </w:rPr>
        <w:t>Différents populations en fonction de la glycémie</w:t>
      </w:r>
    </w:p>
    <w:p w14:paraId="6B9432CB" w14:textId="77777777" w:rsidR="008A4B03" w:rsidRPr="00905B1B" w:rsidRDefault="008A4B03" w:rsidP="008A4B03">
      <w:pPr>
        <w:rPr>
          <w:rFonts w:cs="Arial"/>
          <w:noProof/>
          <w:sz w:val="24"/>
        </w:rPr>
      </w:pPr>
    </w:p>
    <w:p w14:paraId="2F6D8A43" w14:textId="77777777" w:rsidR="008A4B03" w:rsidRPr="00905B1B" w:rsidRDefault="008A4B03" w:rsidP="008A4B03">
      <w:pPr>
        <w:pStyle w:val="Heading7"/>
        <w:ind w:firstLine="720"/>
        <w:rPr>
          <w:rFonts w:ascii="Arial" w:hAnsi="Arial" w:cs="Arial"/>
          <w:noProof/>
          <w:sz w:val="24"/>
        </w:rPr>
      </w:pPr>
      <w:r w:rsidRPr="00905B1B">
        <w:rPr>
          <w:rFonts w:ascii="Arial" w:hAnsi="Arial" w:cs="Arial"/>
          <w:noProof/>
          <w:sz w:val="24"/>
        </w:rPr>
        <w:t>Glycémie &lt; 1,10 g/L- sujets normaux 1,10 g/L &lt; glycémie &lt; 1,25 g/L- sujets hyperglicémiques non diabétiques Glycémie ≥ 1,26 g/L 1,40 g/L &lt; glycémie &lt; 2 g/L- sujets diabétiques. À la deuxième heure d’une HGPO- sujets intolerants au glucose.</w:t>
      </w:r>
    </w:p>
    <w:p w14:paraId="185DF134" w14:textId="77777777" w:rsidR="008A4B03" w:rsidRPr="00B45E10" w:rsidRDefault="008A4B03" w:rsidP="008A4B03">
      <w:pPr>
        <w:ind w:firstLine="720"/>
        <w:jc w:val="both"/>
        <w:rPr>
          <w:bCs/>
          <w:noProof/>
          <w:sz w:val="24"/>
        </w:rPr>
      </w:pPr>
      <w:r w:rsidRPr="00B45E10">
        <w:rPr>
          <w:bCs/>
          <w:noProof/>
          <w:sz w:val="24"/>
        </w:rPr>
        <w:t>Le plus souvent, une elevation modérée de la glycémie ne s’accompagne d’aucun symptôme. Plus rarement, lorsque la glycémie dépasse 3 g/L environ, apparaissent les signes de la maladie: glycosurie avec polyurie, polydipsie, amaigrissement et asthénie.</w:t>
      </w:r>
    </w:p>
    <w:p w14:paraId="66FB0898" w14:textId="77777777" w:rsidR="008A4B03" w:rsidRPr="00905B1B" w:rsidRDefault="008A4B03" w:rsidP="00905B1B">
      <w:pPr>
        <w:ind w:firstLine="720"/>
        <w:jc w:val="both"/>
        <w:rPr>
          <w:bCs/>
          <w:noProof/>
          <w:sz w:val="24"/>
        </w:rPr>
      </w:pPr>
      <w:r w:rsidRPr="00905B1B">
        <w:rPr>
          <w:bCs/>
          <w:noProof/>
          <w:sz w:val="24"/>
        </w:rPr>
        <w:t>Près d’un demi-million de personnes ayant en France un diabète méconnu, il n’est encore pas rare que celui-ci soit diagnostiqué à l’occasion d’une infection (en particulier cutanée ou urogénitale) ou d’une autre complication.</w:t>
      </w:r>
    </w:p>
    <w:p w14:paraId="47858B9B" w14:textId="77777777" w:rsidR="008A4B03" w:rsidRPr="00905B1B" w:rsidRDefault="008A4B03" w:rsidP="00905B1B">
      <w:pPr>
        <w:pStyle w:val="BodyText3"/>
        <w:ind w:firstLine="720"/>
        <w:jc w:val="both"/>
        <w:rPr>
          <w:bCs/>
          <w:noProof/>
          <w:sz w:val="24"/>
          <w:szCs w:val="24"/>
        </w:rPr>
      </w:pPr>
      <w:r w:rsidRPr="00905B1B">
        <w:rPr>
          <w:bCs/>
          <w:noProof/>
          <w:sz w:val="24"/>
          <w:szCs w:val="24"/>
        </w:rPr>
        <w:t>De nombreux medicaments sont susceptibles de perturber le métabolisme glucidique et d’augmenter la glycémie. Ce sont les coticoïdes(quell que soit leur mode d’administration), certains bêtabloquants, certains diurétiques (comme le salbutamol) et certains antiviraux comme les antiprotéases (utilisées dans le traitement du sida).</w:t>
      </w:r>
    </w:p>
    <w:p w14:paraId="694991B9" w14:textId="77777777" w:rsidR="008A4B03" w:rsidRPr="00905B1B" w:rsidRDefault="008A4B03" w:rsidP="00905B1B">
      <w:pPr>
        <w:pStyle w:val="BodyText3"/>
        <w:ind w:firstLine="720"/>
        <w:jc w:val="both"/>
        <w:rPr>
          <w:bCs/>
          <w:noProof/>
          <w:sz w:val="24"/>
          <w:szCs w:val="24"/>
        </w:rPr>
      </w:pPr>
    </w:p>
    <w:p w14:paraId="46684CEF" w14:textId="77777777" w:rsidR="008A4B03" w:rsidRPr="00905B1B" w:rsidRDefault="008A4B03" w:rsidP="00905B1B">
      <w:pPr>
        <w:pStyle w:val="Heading4"/>
        <w:jc w:val="both"/>
        <w:rPr>
          <w:rFonts w:ascii="Arial" w:hAnsi="Arial" w:cs="Arial"/>
          <w:noProof/>
          <w:sz w:val="24"/>
        </w:rPr>
      </w:pPr>
      <w:r w:rsidRPr="00905B1B">
        <w:rPr>
          <w:noProof/>
          <w:sz w:val="24"/>
        </w:rPr>
        <w:br w:type="page"/>
      </w:r>
      <w:r w:rsidRPr="00905B1B">
        <w:rPr>
          <w:rFonts w:ascii="Arial" w:hAnsi="Arial" w:cs="Arial"/>
          <w:noProof/>
          <w:sz w:val="24"/>
        </w:rPr>
        <w:lastRenderedPageBreak/>
        <w:t>Diagnostic étiologique du diabète</w:t>
      </w:r>
    </w:p>
    <w:p w14:paraId="2A5C47CA" w14:textId="77777777" w:rsidR="008A4B03" w:rsidRPr="00905B1B" w:rsidRDefault="008A4B03" w:rsidP="00905B1B">
      <w:pPr>
        <w:jc w:val="both"/>
        <w:rPr>
          <w:rFonts w:cs="Arial"/>
          <w:noProof/>
          <w:sz w:val="24"/>
        </w:rPr>
      </w:pPr>
    </w:p>
    <w:p w14:paraId="313AD77E" w14:textId="77777777" w:rsidR="008A4B03" w:rsidRPr="00905B1B" w:rsidRDefault="008A4B03" w:rsidP="00905B1B">
      <w:pPr>
        <w:pStyle w:val="Heading7"/>
        <w:keepNext w:val="0"/>
        <w:widowControl w:val="0"/>
        <w:ind w:firstLine="720"/>
        <w:jc w:val="both"/>
        <w:rPr>
          <w:rFonts w:ascii="Arial" w:hAnsi="Arial" w:cs="Arial"/>
          <w:bCs/>
          <w:noProof/>
          <w:sz w:val="24"/>
        </w:rPr>
      </w:pPr>
      <w:r w:rsidRPr="00905B1B">
        <w:rPr>
          <w:rFonts w:ascii="Arial" w:hAnsi="Arial" w:cs="Arial"/>
          <w:bCs/>
          <w:noProof/>
          <w:sz w:val="24"/>
        </w:rPr>
        <w:t>Le diagnostic de diabète insulinodépendent est plus souvent aisé chez un patient de moins de 30 ans venant consulter pour une polyuropolydipsie accompagnée d’un amaigrissement et d’une asthénie. Il existe une glycosurie associée à une cétonurie.</w:t>
      </w:r>
    </w:p>
    <w:p w14:paraId="3969BEB6" w14:textId="77777777" w:rsidR="008A4B03" w:rsidRPr="00905B1B" w:rsidRDefault="008A4B03" w:rsidP="00905B1B">
      <w:pPr>
        <w:pStyle w:val="Heading7"/>
        <w:keepNext w:val="0"/>
        <w:widowControl w:val="0"/>
        <w:ind w:firstLine="720"/>
        <w:jc w:val="both"/>
        <w:rPr>
          <w:rFonts w:ascii="Arial" w:hAnsi="Arial" w:cs="Arial"/>
          <w:bCs/>
          <w:noProof/>
          <w:sz w:val="24"/>
        </w:rPr>
      </w:pPr>
      <w:r w:rsidRPr="00905B1B">
        <w:rPr>
          <w:rFonts w:ascii="Arial" w:hAnsi="Arial" w:cs="Arial"/>
          <w:bCs/>
          <w:noProof/>
          <w:sz w:val="24"/>
        </w:rPr>
        <w:t>À l’inverse, le diagnostic de diabète non insulinodépendent est souvent établi à l’occasion d’un bilan realize chez le patient de plus de 50 ans. Les différents signes cliniques associés sont résumés dans le tableau ci-dessous. Chez un patient sur cinq, il existe déjà une complication de diabète au moment du diagnostic.</w:t>
      </w:r>
    </w:p>
    <w:p w14:paraId="53C50405" w14:textId="77777777" w:rsidR="008A4B03" w:rsidRPr="00905B1B" w:rsidRDefault="008A4B03" w:rsidP="00880CA9">
      <w:pPr>
        <w:pStyle w:val="Heading2"/>
        <w:ind w:firstLine="720"/>
        <w:jc w:val="both"/>
        <w:rPr>
          <w:rFonts w:ascii="Arial" w:hAnsi="Arial" w:cs="Arial"/>
          <w:b w:val="0"/>
          <w:noProof/>
          <w:sz w:val="24"/>
          <w:szCs w:val="24"/>
        </w:rPr>
      </w:pPr>
      <w:r w:rsidRPr="00905B1B">
        <w:rPr>
          <w:rFonts w:ascii="Arial" w:hAnsi="Arial" w:cs="Arial"/>
          <w:b w:val="0"/>
          <w:noProof/>
          <w:sz w:val="24"/>
          <w:szCs w:val="24"/>
        </w:rPr>
        <w:t>Signes cliniques le plus souvent associés au diabète non insulinodépendent</w:t>
      </w:r>
    </w:p>
    <w:p w14:paraId="483823FC" w14:textId="77777777" w:rsidR="008A4B03" w:rsidRPr="00905B1B" w:rsidRDefault="008A4B03" w:rsidP="00905B1B">
      <w:pPr>
        <w:numPr>
          <w:ilvl w:val="0"/>
          <w:numId w:val="45"/>
        </w:numPr>
        <w:jc w:val="both"/>
        <w:rPr>
          <w:rFonts w:cs="Arial"/>
          <w:bCs/>
          <w:noProof/>
          <w:sz w:val="24"/>
        </w:rPr>
      </w:pPr>
      <w:r w:rsidRPr="00905B1B">
        <w:rPr>
          <w:rFonts w:cs="Arial"/>
          <w:bCs/>
          <w:noProof/>
          <w:sz w:val="24"/>
        </w:rPr>
        <w:t>Hérédité familiale de diabète non insulinodépendent</w:t>
      </w:r>
    </w:p>
    <w:p w14:paraId="2CC9512A" w14:textId="77777777" w:rsidR="008A4B03" w:rsidRPr="00905B1B" w:rsidRDefault="008A4B03" w:rsidP="00905B1B">
      <w:pPr>
        <w:numPr>
          <w:ilvl w:val="0"/>
          <w:numId w:val="45"/>
        </w:numPr>
        <w:jc w:val="both"/>
        <w:rPr>
          <w:rFonts w:cs="Arial"/>
          <w:bCs/>
          <w:noProof/>
          <w:sz w:val="24"/>
        </w:rPr>
      </w:pPr>
      <w:r w:rsidRPr="00905B1B">
        <w:rPr>
          <w:rFonts w:cs="Arial"/>
          <w:bCs/>
          <w:noProof/>
          <w:sz w:val="24"/>
        </w:rPr>
        <w:t>Obèsité ou antecedent de surcharge pondérale.</w:t>
      </w:r>
    </w:p>
    <w:p w14:paraId="423B9133" w14:textId="77777777" w:rsidR="008A4B03" w:rsidRPr="00905B1B" w:rsidRDefault="008A4B03" w:rsidP="00905B1B">
      <w:pPr>
        <w:numPr>
          <w:ilvl w:val="0"/>
          <w:numId w:val="45"/>
        </w:numPr>
        <w:jc w:val="both"/>
        <w:rPr>
          <w:rFonts w:cs="Arial"/>
          <w:bCs/>
          <w:noProof/>
          <w:sz w:val="24"/>
        </w:rPr>
      </w:pPr>
      <w:r w:rsidRPr="00905B1B">
        <w:rPr>
          <w:rFonts w:cs="Arial"/>
          <w:bCs/>
          <w:noProof/>
          <w:sz w:val="24"/>
        </w:rPr>
        <w:t>Surcharge pondérale à predominance abdominale</w:t>
      </w:r>
    </w:p>
    <w:p w14:paraId="023E1C4F" w14:textId="77777777" w:rsidR="008A4B03" w:rsidRPr="00905B1B" w:rsidRDefault="008A4B03" w:rsidP="00905B1B">
      <w:pPr>
        <w:numPr>
          <w:ilvl w:val="0"/>
          <w:numId w:val="45"/>
        </w:numPr>
        <w:jc w:val="both"/>
        <w:rPr>
          <w:rFonts w:cs="Arial"/>
          <w:bCs/>
          <w:noProof/>
          <w:sz w:val="24"/>
        </w:rPr>
      </w:pPr>
      <w:r w:rsidRPr="00905B1B">
        <w:rPr>
          <w:rFonts w:cs="Arial"/>
          <w:bCs/>
          <w:noProof/>
          <w:sz w:val="24"/>
        </w:rPr>
        <w:t>Hypertension arterielle associée</w:t>
      </w:r>
    </w:p>
    <w:p w14:paraId="23D0C0D1" w14:textId="77777777" w:rsidR="008A4B03" w:rsidRPr="00905B1B" w:rsidRDefault="008A4B03" w:rsidP="00905B1B">
      <w:pPr>
        <w:numPr>
          <w:ilvl w:val="0"/>
          <w:numId w:val="45"/>
        </w:numPr>
        <w:jc w:val="both"/>
        <w:rPr>
          <w:rFonts w:cs="Arial"/>
          <w:bCs/>
          <w:noProof/>
          <w:sz w:val="24"/>
        </w:rPr>
      </w:pPr>
      <w:r w:rsidRPr="00905B1B">
        <w:rPr>
          <w:rFonts w:cs="Arial"/>
          <w:bCs/>
          <w:noProof/>
          <w:sz w:val="24"/>
        </w:rPr>
        <w:t>Hypertriglycéridémie associée</w:t>
      </w:r>
    </w:p>
    <w:p w14:paraId="1A81DBA9" w14:textId="77777777" w:rsidR="008A4B03" w:rsidRPr="00905B1B" w:rsidRDefault="008A4B03" w:rsidP="00905B1B">
      <w:pPr>
        <w:jc w:val="both"/>
        <w:rPr>
          <w:rFonts w:cs="Arial"/>
          <w:bCs/>
          <w:noProof/>
          <w:sz w:val="24"/>
        </w:rPr>
      </w:pPr>
    </w:p>
    <w:p w14:paraId="02D4A2B0" w14:textId="77777777" w:rsidR="008A4B03" w:rsidRPr="00905B1B" w:rsidRDefault="008A4B03" w:rsidP="00905B1B">
      <w:pPr>
        <w:pStyle w:val="Heading5"/>
        <w:ind w:firstLine="720"/>
        <w:jc w:val="both"/>
        <w:rPr>
          <w:rFonts w:ascii="Arial" w:hAnsi="Arial" w:cs="Arial"/>
          <w:noProof/>
          <w:sz w:val="24"/>
        </w:rPr>
      </w:pPr>
      <w:r w:rsidRPr="00905B1B">
        <w:rPr>
          <w:rFonts w:ascii="Arial" w:hAnsi="Arial" w:cs="Arial"/>
          <w:noProof/>
          <w:sz w:val="24"/>
        </w:rPr>
        <w:t>Éléments de surveillance biologique du diabète</w:t>
      </w:r>
    </w:p>
    <w:p w14:paraId="3271E792" w14:textId="77777777" w:rsidR="008A4B03" w:rsidRPr="00905B1B" w:rsidRDefault="008A4B03" w:rsidP="00905B1B">
      <w:pPr>
        <w:jc w:val="both"/>
        <w:rPr>
          <w:rFonts w:cs="Arial"/>
          <w:noProof/>
          <w:sz w:val="24"/>
        </w:rPr>
      </w:pPr>
    </w:p>
    <w:p w14:paraId="56CD9745" w14:textId="77777777" w:rsidR="008A4B03" w:rsidRPr="00905B1B" w:rsidRDefault="008A4B03" w:rsidP="00905B1B">
      <w:pPr>
        <w:pStyle w:val="Heading5"/>
        <w:ind w:firstLine="720"/>
        <w:jc w:val="both"/>
        <w:rPr>
          <w:rFonts w:ascii="Arial" w:hAnsi="Arial" w:cs="Arial"/>
          <w:b/>
          <w:bCs/>
          <w:noProof/>
          <w:sz w:val="24"/>
        </w:rPr>
      </w:pPr>
      <w:r w:rsidRPr="00905B1B">
        <w:rPr>
          <w:rFonts w:ascii="Arial" w:hAnsi="Arial" w:cs="Arial"/>
          <w:b/>
          <w:bCs/>
          <w:noProof/>
          <w:sz w:val="24"/>
        </w:rPr>
        <w:t>Les principaux parameters de surveillance biologique du diabète sont la glycémie, la glycosurie, la recherché d’une cétonurie et le dosage de l’hémoglobine glycosylée.</w:t>
      </w:r>
    </w:p>
    <w:p w14:paraId="28310AA2" w14:textId="77777777" w:rsidR="008A4B03" w:rsidRPr="00905B1B" w:rsidRDefault="008A4B03" w:rsidP="00905B1B">
      <w:pPr>
        <w:ind w:firstLine="720"/>
        <w:jc w:val="both"/>
        <w:rPr>
          <w:rFonts w:cs="Arial"/>
          <w:bCs/>
          <w:noProof/>
          <w:sz w:val="24"/>
        </w:rPr>
      </w:pPr>
      <w:r w:rsidRPr="00905B1B">
        <w:rPr>
          <w:rFonts w:cs="Arial"/>
          <w:bCs/>
          <w:noProof/>
          <w:sz w:val="24"/>
        </w:rPr>
        <w:t>L’hémoglobine glycosylée, ou HbA1c, est le reflet de la moyenne de la glycémie au cours des 2 mois précédant le dosage.</w:t>
      </w:r>
    </w:p>
    <w:p w14:paraId="7C71B726" w14:textId="77777777" w:rsidR="008A4B03" w:rsidRPr="00905B1B" w:rsidRDefault="008A4B03" w:rsidP="00905B1B">
      <w:pPr>
        <w:pStyle w:val="BodyText3"/>
        <w:ind w:firstLine="720"/>
        <w:jc w:val="both"/>
        <w:rPr>
          <w:rFonts w:cs="Arial"/>
          <w:bCs/>
          <w:noProof/>
          <w:sz w:val="24"/>
          <w:szCs w:val="24"/>
        </w:rPr>
      </w:pPr>
      <w:r w:rsidRPr="00905B1B">
        <w:rPr>
          <w:rFonts w:cs="Arial"/>
          <w:bCs/>
          <w:noProof/>
          <w:sz w:val="24"/>
          <w:szCs w:val="24"/>
        </w:rPr>
        <w:t>Le dosage de l’HbA1c est realize tous les 3 ou 4 mois. Afin de prévenir l’apparition l’apparition et l’évolution de la microangiopathie diabètique, l’objectif du traitement est de maintenir l’HbA1c au-dessous de 6,5 ou 7,5 %. Lorsque le dosage de l’HbA1c est au-delà de 8%, un ajustement du traitement est recommandé.</w:t>
      </w:r>
    </w:p>
    <w:p w14:paraId="318C25E4" w14:textId="77777777" w:rsidR="008A4B03" w:rsidRPr="00905B1B" w:rsidRDefault="008A4B03" w:rsidP="00905B1B">
      <w:pPr>
        <w:pStyle w:val="Heading5"/>
        <w:ind w:firstLine="720"/>
        <w:jc w:val="both"/>
        <w:rPr>
          <w:rFonts w:ascii="Arial" w:hAnsi="Arial" w:cs="Arial"/>
          <w:noProof/>
          <w:sz w:val="24"/>
        </w:rPr>
      </w:pPr>
      <w:r w:rsidRPr="00905B1B">
        <w:rPr>
          <w:rFonts w:ascii="Arial" w:hAnsi="Arial" w:cs="Arial"/>
          <w:noProof/>
          <w:sz w:val="24"/>
        </w:rPr>
        <w:t>Complications du diabète</w:t>
      </w:r>
    </w:p>
    <w:p w14:paraId="689663AF" w14:textId="77777777" w:rsidR="008A4B03" w:rsidRPr="00905B1B" w:rsidRDefault="008A4B03" w:rsidP="00905B1B">
      <w:pPr>
        <w:pStyle w:val="BodyTextIndent3"/>
        <w:ind w:left="0" w:firstLine="720"/>
        <w:jc w:val="both"/>
        <w:rPr>
          <w:rFonts w:cs="Arial"/>
          <w:bCs/>
          <w:noProof/>
          <w:sz w:val="24"/>
          <w:szCs w:val="24"/>
        </w:rPr>
      </w:pPr>
      <w:r w:rsidRPr="00905B1B">
        <w:rPr>
          <w:rFonts w:cs="Arial"/>
          <w:bCs/>
          <w:noProof/>
          <w:sz w:val="24"/>
          <w:szCs w:val="24"/>
        </w:rPr>
        <w:t>Il existe trios types de complications du diabète: les complications métaboliques, les complications liées à l’atteinte des capillaries vasculaires (microangiopathie) et celles qui touchent les grosses artères (macroangiopathie). La survenue et l’évolution des complications du diabète sont étroitement corrélées à la qualité de la surveillance et de l’équilibre glycémiques.</w:t>
      </w:r>
    </w:p>
    <w:p w14:paraId="6C7B11D4" w14:textId="77777777" w:rsidR="008A4B03" w:rsidRPr="00905B1B" w:rsidRDefault="008A4B03" w:rsidP="00905B1B">
      <w:pPr>
        <w:pStyle w:val="BodyTextIndent3"/>
        <w:ind w:left="0" w:firstLine="720"/>
        <w:jc w:val="both"/>
        <w:rPr>
          <w:rFonts w:cs="Arial"/>
          <w:bCs/>
          <w:noProof/>
          <w:sz w:val="24"/>
          <w:szCs w:val="24"/>
        </w:rPr>
      </w:pPr>
    </w:p>
    <w:p w14:paraId="4867E960" w14:textId="77777777" w:rsidR="008A4B03" w:rsidRPr="003464F1" w:rsidRDefault="008A4B03" w:rsidP="00905B1B">
      <w:pPr>
        <w:pStyle w:val="Heading5"/>
        <w:jc w:val="both"/>
        <w:rPr>
          <w:rFonts w:ascii="Arial" w:hAnsi="Arial" w:cs="Arial"/>
          <w:noProof/>
          <w:sz w:val="24"/>
        </w:rPr>
      </w:pPr>
      <w:r w:rsidRPr="00905B1B">
        <w:rPr>
          <w:rFonts w:ascii="Arial" w:hAnsi="Arial" w:cs="Arial"/>
          <w:noProof/>
          <w:sz w:val="24"/>
        </w:rPr>
        <w:br w:type="page"/>
      </w:r>
      <w:r w:rsidRPr="003464F1">
        <w:rPr>
          <w:rFonts w:ascii="Arial" w:hAnsi="Arial" w:cs="Arial"/>
          <w:noProof/>
          <w:sz w:val="24"/>
        </w:rPr>
        <w:lastRenderedPageBreak/>
        <w:t>Complications métaboliques</w:t>
      </w:r>
    </w:p>
    <w:p w14:paraId="5570EF5A" w14:textId="77777777" w:rsidR="008A4B03" w:rsidRPr="00B45E10" w:rsidRDefault="008A4B03" w:rsidP="008A4B03">
      <w:pPr>
        <w:rPr>
          <w:noProof/>
        </w:rPr>
      </w:pPr>
    </w:p>
    <w:p w14:paraId="689B239D" w14:textId="77777777" w:rsidR="008A4B03" w:rsidRPr="005E0BF5" w:rsidRDefault="008A4B03" w:rsidP="008A4B03">
      <w:pPr>
        <w:pStyle w:val="BodyTextIndent3"/>
        <w:ind w:left="0" w:firstLine="720"/>
        <w:rPr>
          <w:bCs/>
          <w:noProof/>
          <w:sz w:val="24"/>
          <w:szCs w:val="24"/>
        </w:rPr>
      </w:pPr>
      <w:r w:rsidRPr="005E0BF5">
        <w:rPr>
          <w:bCs/>
          <w:noProof/>
          <w:sz w:val="24"/>
          <w:szCs w:val="24"/>
        </w:rPr>
        <w:t>Il s’agit du coma hypoglycémique, du coma hyperosmolaire, du coma acidocétosique et de l’acidose lactique.</w:t>
      </w:r>
    </w:p>
    <w:p w14:paraId="22B228A9" w14:textId="77777777" w:rsidR="008A4B03" w:rsidRPr="005E0BF5" w:rsidRDefault="008A4B03" w:rsidP="008A4B03">
      <w:pPr>
        <w:pStyle w:val="BodyTextIndent3"/>
        <w:ind w:left="0" w:firstLine="720"/>
        <w:rPr>
          <w:bCs/>
          <w:noProof/>
          <w:sz w:val="24"/>
          <w:szCs w:val="24"/>
        </w:rPr>
      </w:pPr>
      <w:r w:rsidRPr="005E0BF5">
        <w:rPr>
          <w:bCs/>
          <w:noProof/>
          <w:sz w:val="24"/>
          <w:szCs w:val="24"/>
        </w:rPr>
        <w:t>Le coma hypoglycémique est plus souvent une complication du diabète traité par l’insuline. Son traitement est une urgence et comporte l’injection intraveineuse d’une ou plusieurs ampoules de serum glucose à 30% ou d’une ampoule intramusculaire de glucagons (hormone hyperglycémiante).</w:t>
      </w:r>
    </w:p>
    <w:p w14:paraId="27CEA114" w14:textId="77777777" w:rsidR="008A4B03" w:rsidRPr="005E0BF5" w:rsidRDefault="008A4B03" w:rsidP="008A4B03">
      <w:pPr>
        <w:pStyle w:val="BodyTextIndent3"/>
        <w:ind w:left="0" w:firstLine="720"/>
        <w:rPr>
          <w:bCs/>
          <w:noProof/>
          <w:sz w:val="24"/>
          <w:szCs w:val="24"/>
        </w:rPr>
      </w:pPr>
      <w:r w:rsidRPr="005E0BF5">
        <w:rPr>
          <w:bCs/>
          <w:noProof/>
          <w:sz w:val="24"/>
          <w:szCs w:val="24"/>
        </w:rPr>
        <w:t>Le coma hyperosmolaire est une complication particulièrement fréquente chez les sujets ages. Il s’installe habituellement en quelques jours, souvent après une infection. Chez ces patients, l’insuffisance des apports hydriques est responsible d’une déshydratation très importante, d’une insuffisance rénale fonctionnelle, de désordres métaboliques graves (hypernatrémie) et de troubles de la conscience.</w:t>
      </w:r>
    </w:p>
    <w:p w14:paraId="3D065342" w14:textId="77777777" w:rsidR="008A4B03" w:rsidRPr="005E0BF5" w:rsidRDefault="008A4B03" w:rsidP="008A4B03">
      <w:pPr>
        <w:pStyle w:val="BodyTextIndent3"/>
        <w:ind w:left="0" w:firstLine="720"/>
        <w:rPr>
          <w:bCs/>
          <w:noProof/>
          <w:spacing w:val="10"/>
          <w:sz w:val="24"/>
          <w:szCs w:val="24"/>
        </w:rPr>
      </w:pPr>
      <w:r w:rsidRPr="005E0BF5">
        <w:rPr>
          <w:bCs/>
          <w:noProof/>
          <w:sz w:val="24"/>
          <w:szCs w:val="24"/>
        </w:rPr>
        <w:t xml:space="preserve">Le coma acidocétosique est une complication du diabète insulinodépendent </w:t>
      </w:r>
      <w:r w:rsidRPr="005E0BF5">
        <w:rPr>
          <w:bCs/>
          <w:noProof/>
          <w:spacing w:val="10"/>
          <w:sz w:val="24"/>
          <w:szCs w:val="24"/>
        </w:rPr>
        <w:t xml:space="preserve">le plus souvent. Il est important de savoir que, cliniquement, l’acidocétose </w:t>
      </w:r>
      <w:r w:rsidRPr="005E0BF5">
        <w:rPr>
          <w:bCs/>
          <w:noProof/>
          <w:sz w:val="24"/>
          <w:szCs w:val="24"/>
        </w:rPr>
        <w:t>diabètique peut souvent être confondue avec un syndrome abdominal(gastoentérite) ou une pneumopathie infectieuse. Chez le diabètique insulinodépendent, l’acidocétose résulte souvent d’une erreur de raisonnement et de surveillance, à l’occasion de la survenue d’une infection par exemple. La survenue d’une hyperglicémie et d’une cétonurie (+ ou ++) nécessite l’adjonction d’insuline d’action rapide. L’absence d’alimentation ou la presence de vomissements nécessitent l’hospitalisation.</w:t>
      </w:r>
    </w:p>
    <w:p w14:paraId="36B4E065" w14:textId="77777777" w:rsidR="008A4B03" w:rsidRPr="005E0BF5" w:rsidRDefault="008A4B03" w:rsidP="005E0BF5">
      <w:pPr>
        <w:pStyle w:val="BodyTextIndent3"/>
        <w:ind w:left="0" w:firstLine="720"/>
        <w:rPr>
          <w:bCs/>
          <w:noProof/>
          <w:sz w:val="24"/>
          <w:szCs w:val="24"/>
        </w:rPr>
      </w:pPr>
      <w:r w:rsidRPr="005E0BF5">
        <w:rPr>
          <w:bCs/>
          <w:noProof/>
          <w:sz w:val="24"/>
          <w:szCs w:val="24"/>
        </w:rPr>
        <w:t>L’acidose lactique est une complication très grave de certains medicaments hypoglicéminants oraux: les biguanides.</w:t>
      </w:r>
    </w:p>
    <w:p w14:paraId="54115F3A" w14:textId="77777777" w:rsidR="008A4B03" w:rsidRPr="005E0BF5" w:rsidRDefault="008A4B03" w:rsidP="008A4B03">
      <w:pPr>
        <w:pStyle w:val="BodyTextIndent3"/>
        <w:ind w:left="0"/>
        <w:rPr>
          <w:bCs/>
          <w:noProof/>
          <w:sz w:val="24"/>
          <w:szCs w:val="24"/>
        </w:rPr>
      </w:pPr>
    </w:p>
    <w:p w14:paraId="397F1A6C" w14:textId="77777777" w:rsidR="008A4B03" w:rsidRPr="003464F1" w:rsidRDefault="008A4B03" w:rsidP="008A4B03">
      <w:pPr>
        <w:pStyle w:val="Heading5"/>
        <w:jc w:val="center"/>
        <w:rPr>
          <w:rFonts w:ascii="Arial" w:hAnsi="Arial" w:cs="Arial"/>
          <w:noProof/>
          <w:sz w:val="24"/>
        </w:rPr>
      </w:pPr>
      <w:r w:rsidRPr="003464F1">
        <w:rPr>
          <w:rFonts w:ascii="Arial" w:hAnsi="Arial" w:cs="Arial"/>
          <w:noProof/>
          <w:sz w:val="24"/>
        </w:rPr>
        <w:t>La microangiopathie diabètique</w:t>
      </w:r>
    </w:p>
    <w:p w14:paraId="5C257FB8" w14:textId="77777777" w:rsidR="008A4B03" w:rsidRPr="003464F1" w:rsidRDefault="008A4B03" w:rsidP="008A4B03">
      <w:pPr>
        <w:rPr>
          <w:rFonts w:cs="Arial"/>
          <w:noProof/>
        </w:rPr>
      </w:pPr>
    </w:p>
    <w:p w14:paraId="25A1918F" w14:textId="77777777" w:rsidR="008A4B03" w:rsidRPr="003464F1" w:rsidRDefault="008A4B03" w:rsidP="008A4B03">
      <w:pPr>
        <w:pStyle w:val="BodyTextIndent"/>
        <w:spacing w:line="240" w:lineRule="auto"/>
        <w:rPr>
          <w:rFonts w:ascii="Arial" w:hAnsi="Arial" w:cs="Arial"/>
          <w:bCs/>
          <w:noProof/>
        </w:rPr>
      </w:pPr>
      <w:r w:rsidRPr="003464F1">
        <w:rPr>
          <w:rFonts w:ascii="Arial" w:hAnsi="Arial" w:cs="Arial"/>
          <w:bCs/>
          <w:noProof/>
        </w:rPr>
        <w:t>C’est l’atteinte des capillaries vasculaires. Elle touche en particulier la rétine (rétinopathie diabètique), le glomérule renal (néropathie diabètique).</w:t>
      </w:r>
    </w:p>
    <w:p w14:paraId="4259DB03" w14:textId="77777777" w:rsidR="008A4B03" w:rsidRPr="00B45E10" w:rsidRDefault="008A4B03" w:rsidP="008A4B03">
      <w:pPr>
        <w:ind w:firstLine="720"/>
        <w:jc w:val="both"/>
        <w:rPr>
          <w:bCs/>
          <w:noProof/>
          <w:sz w:val="24"/>
        </w:rPr>
      </w:pPr>
      <w:r w:rsidRPr="003464F1">
        <w:rPr>
          <w:rFonts w:cs="Arial"/>
          <w:bCs/>
          <w:noProof/>
          <w:sz w:val="24"/>
        </w:rPr>
        <w:t>La rétinopathie diabètique se développe sans que le malade ne perçoive ses symptoms, et la baisse de l’acuité visuelle ne survient que très tardivement</w:t>
      </w:r>
      <w:r w:rsidRPr="00B45E10">
        <w:rPr>
          <w:bCs/>
          <w:noProof/>
          <w:sz w:val="24"/>
        </w:rPr>
        <w:t xml:space="preserve"> dans l’évolution de la maladie. Elle est la première cause de cécité dans les pays développés. La rétinopathie diabètique doit donc être systématiquement dépistée par l’angiographie rétinienne. L’atteinte de la rétine associe des zones d’ischémie (zones rétiniennes non irriguées), d’hémorragies et d’œdèmes. L’association d’une hypertension arterielle est un facteur de gravité. Le laser permet le traitement des retinopathies diabètiques évoluées mais le traitement le plus efficace repose sur la qualité de l’équilibre glycémique.</w:t>
      </w:r>
    </w:p>
    <w:p w14:paraId="0C33E78C" w14:textId="77777777" w:rsidR="008A4B03" w:rsidRPr="005E0BF5" w:rsidRDefault="008A4B03" w:rsidP="008A4B03">
      <w:pPr>
        <w:pStyle w:val="BodyTextIndent"/>
        <w:spacing w:line="240" w:lineRule="auto"/>
        <w:rPr>
          <w:rFonts w:ascii="Arial" w:hAnsi="Arial" w:cs="Arial"/>
          <w:bCs/>
          <w:noProof/>
        </w:rPr>
      </w:pPr>
      <w:r w:rsidRPr="005E0BF5">
        <w:rPr>
          <w:rFonts w:ascii="Arial" w:hAnsi="Arial" w:cs="Arial"/>
          <w:bCs/>
          <w:noProof/>
        </w:rPr>
        <w:t>La néphropathie diabètique est une complication fréquente, et en France, 13% des patients en dialyse rénale sont diabétiques. L’atteinte des glomérules rénaux  par la microangiopathie diabètique se manifeste initialement par une abluminurie.</w:t>
      </w:r>
    </w:p>
    <w:p w14:paraId="3E469716" w14:textId="77777777" w:rsidR="008A4B03" w:rsidRPr="005E0BF5" w:rsidRDefault="008A4B03" w:rsidP="008A4B03">
      <w:pPr>
        <w:pStyle w:val="BodyTextIndent"/>
        <w:spacing w:line="240" w:lineRule="auto"/>
        <w:rPr>
          <w:rFonts w:ascii="Arial" w:hAnsi="Arial" w:cs="Arial"/>
          <w:bCs/>
          <w:noProof/>
        </w:rPr>
      </w:pPr>
      <w:r w:rsidRPr="005E0BF5">
        <w:rPr>
          <w:rFonts w:ascii="Arial" w:hAnsi="Arial" w:cs="Arial"/>
          <w:bCs/>
          <w:noProof/>
        </w:rPr>
        <w:t>Au fur et à mesure de l’évolution de la microangiopathie, celle-ci détruit les capillaries glomérulaires et une hypertension arterielle associée à une insuffisence rénale apparaissent et s’aggravent.</w:t>
      </w:r>
    </w:p>
    <w:p w14:paraId="351F0DCB" w14:textId="77777777" w:rsidR="008A4B03" w:rsidRPr="005E0BF5" w:rsidRDefault="008A4B03" w:rsidP="008A4B03">
      <w:pPr>
        <w:pStyle w:val="BodyTextIndent"/>
        <w:spacing w:line="240" w:lineRule="auto"/>
        <w:rPr>
          <w:rFonts w:ascii="Arial" w:hAnsi="Arial" w:cs="Arial"/>
          <w:bCs/>
          <w:noProof/>
        </w:rPr>
      </w:pPr>
      <w:r w:rsidRPr="005E0BF5">
        <w:rPr>
          <w:rFonts w:ascii="Arial" w:hAnsi="Arial" w:cs="Arial"/>
          <w:bCs/>
          <w:noProof/>
        </w:rPr>
        <w:t>La neuropathie diabètique peut être responsible d’atteintes très diverses du système nerveux périphérique et de polyneuropathies: atteintes du nerf crural, atteintes des nerfs oculomoteurs, neuropathie du pied avec perte de sensibilité, neuropathie vegetative avec atteinte urogénitale (impuissance), digestive (parésie gastrique)…</w:t>
      </w:r>
    </w:p>
    <w:p w14:paraId="61622056" w14:textId="77777777" w:rsidR="005E0BF5" w:rsidRDefault="005E0BF5" w:rsidP="008A4B03">
      <w:pPr>
        <w:pStyle w:val="Heading5"/>
        <w:jc w:val="center"/>
        <w:rPr>
          <w:rFonts w:ascii="Arial" w:hAnsi="Arial" w:cs="Arial"/>
          <w:noProof/>
          <w:sz w:val="24"/>
        </w:rPr>
      </w:pPr>
    </w:p>
    <w:p w14:paraId="0D1740D2" w14:textId="77777777" w:rsidR="005E0BF5" w:rsidRDefault="005E0BF5" w:rsidP="008A4B03">
      <w:pPr>
        <w:pStyle w:val="Heading5"/>
        <w:jc w:val="center"/>
        <w:rPr>
          <w:rFonts w:ascii="Arial" w:hAnsi="Arial" w:cs="Arial"/>
          <w:noProof/>
          <w:sz w:val="24"/>
        </w:rPr>
      </w:pPr>
    </w:p>
    <w:p w14:paraId="036106AE" w14:textId="5E0B01B5" w:rsidR="008A4B03" w:rsidRPr="005E0BF5" w:rsidRDefault="007B2CC4" w:rsidP="007B2CC4">
      <w:pPr>
        <w:pStyle w:val="Heading5"/>
        <w:ind w:left="2160"/>
        <w:rPr>
          <w:rFonts w:ascii="Arial" w:hAnsi="Arial" w:cs="Arial"/>
          <w:noProof/>
          <w:sz w:val="24"/>
        </w:rPr>
      </w:pPr>
      <w:r>
        <w:rPr>
          <w:rFonts w:ascii="Arial" w:hAnsi="Arial" w:cs="Arial"/>
          <w:noProof/>
          <w:sz w:val="24"/>
        </w:rPr>
        <w:t xml:space="preserve">     </w:t>
      </w:r>
      <w:r w:rsidR="008A4B03" w:rsidRPr="005E0BF5">
        <w:rPr>
          <w:rFonts w:ascii="Arial" w:hAnsi="Arial" w:cs="Arial"/>
          <w:noProof/>
          <w:sz w:val="24"/>
        </w:rPr>
        <w:t>La macroangiopathie diabètique</w:t>
      </w:r>
    </w:p>
    <w:p w14:paraId="3C4A0433" w14:textId="77777777" w:rsidR="008A4B03" w:rsidRPr="005E0BF5" w:rsidRDefault="008A4B03" w:rsidP="008A4B03">
      <w:pPr>
        <w:rPr>
          <w:rFonts w:cs="Arial"/>
          <w:noProof/>
        </w:rPr>
      </w:pPr>
    </w:p>
    <w:p w14:paraId="7E8FDAD6" w14:textId="77777777" w:rsidR="008A4B03" w:rsidRPr="005E0BF5" w:rsidRDefault="008A4B03" w:rsidP="008A4B03">
      <w:pPr>
        <w:pStyle w:val="BodyTextIndent"/>
        <w:spacing w:line="240" w:lineRule="auto"/>
        <w:rPr>
          <w:rFonts w:ascii="Arial" w:hAnsi="Arial" w:cs="Arial"/>
          <w:bCs/>
          <w:noProof/>
        </w:rPr>
      </w:pPr>
      <w:r w:rsidRPr="005E0BF5">
        <w:rPr>
          <w:rFonts w:ascii="Arial" w:hAnsi="Arial" w:cs="Arial"/>
          <w:bCs/>
          <w:noProof/>
        </w:rPr>
        <w:t>La macroangiopathie diabètique est l’atteinte des gos vaisseaux par l’athérosclérose. Celle-ci peut être responsible d’une hypertension artérielle, de la survenue d’infarctus du myocarde, d’accidents vasculaires cérébraux ou d’une artérite des members inférieurs. La mortalité par athérosclérose est multipliée par deux chez les patients diabètiques.</w:t>
      </w:r>
    </w:p>
    <w:p w14:paraId="6FCB3A6D" w14:textId="77777777" w:rsidR="008A4B03" w:rsidRPr="00B45E10" w:rsidRDefault="008A4B03" w:rsidP="008A4B03">
      <w:pPr>
        <w:pStyle w:val="Heading5"/>
        <w:rPr>
          <w:noProof/>
          <w:sz w:val="24"/>
        </w:rPr>
      </w:pPr>
    </w:p>
    <w:p w14:paraId="628D5D02" w14:textId="77777777" w:rsidR="008A4B03" w:rsidRPr="00B45E10" w:rsidRDefault="008A4B03" w:rsidP="008A4B03">
      <w:pPr>
        <w:pStyle w:val="Heading5"/>
        <w:jc w:val="center"/>
        <w:rPr>
          <w:noProof/>
          <w:sz w:val="24"/>
        </w:rPr>
      </w:pPr>
      <w:r w:rsidRPr="00B45E10">
        <w:rPr>
          <w:noProof/>
          <w:sz w:val="24"/>
        </w:rPr>
        <w:t>Le pied diabètique</w:t>
      </w:r>
    </w:p>
    <w:p w14:paraId="643607D7" w14:textId="77777777" w:rsidR="008A4B03" w:rsidRPr="00B45E10" w:rsidRDefault="008A4B03" w:rsidP="008A4B03">
      <w:pPr>
        <w:rPr>
          <w:noProof/>
        </w:rPr>
      </w:pPr>
    </w:p>
    <w:p w14:paraId="07D7B573" w14:textId="77777777" w:rsidR="008A4B03" w:rsidRPr="00B45E10" w:rsidRDefault="008A4B03" w:rsidP="008A4B03">
      <w:pPr>
        <w:pStyle w:val="BodyTextIndent"/>
        <w:spacing w:line="240" w:lineRule="auto"/>
        <w:rPr>
          <w:bCs/>
          <w:noProof/>
        </w:rPr>
      </w:pPr>
      <w:r w:rsidRPr="00B45E10">
        <w:rPr>
          <w:bCs/>
          <w:noProof/>
        </w:rPr>
        <w:t>Il s’agit d’un problème de santé publique: 5 000 amputations sont réalisées chaque année chez des patients diabètiques et il serait possible de diminuer le nombre de ces interventions.</w:t>
      </w:r>
    </w:p>
    <w:p w14:paraId="7958B74B" w14:textId="77777777" w:rsidR="008A4B03" w:rsidRPr="00B45E10" w:rsidRDefault="008A4B03" w:rsidP="008A4B03">
      <w:pPr>
        <w:ind w:left="360"/>
        <w:jc w:val="both"/>
        <w:rPr>
          <w:bCs/>
          <w:noProof/>
          <w:sz w:val="24"/>
        </w:rPr>
      </w:pPr>
      <w:r w:rsidRPr="00B45E10">
        <w:rPr>
          <w:bCs/>
          <w:noProof/>
          <w:sz w:val="24"/>
        </w:rPr>
        <w:t>Les patients diabtiques à risques podologiques sont ceux qui souffrent:</w:t>
      </w:r>
    </w:p>
    <w:p w14:paraId="5B7CB321" w14:textId="77777777" w:rsidR="008A4B03" w:rsidRPr="00B45E10" w:rsidRDefault="008A4B03" w:rsidP="008A4B03">
      <w:pPr>
        <w:numPr>
          <w:ilvl w:val="0"/>
          <w:numId w:val="45"/>
        </w:numPr>
        <w:jc w:val="both"/>
        <w:rPr>
          <w:bCs/>
          <w:noProof/>
          <w:sz w:val="24"/>
        </w:rPr>
      </w:pPr>
      <w:r w:rsidRPr="00B45E10">
        <w:rPr>
          <w:bCs/>
          <w:noProof/>
          <w:sz w:val="24"/>
        </w:rPr>
        <w:t>d’une artérite des members inférieurs (difficultés de cicatrisation),</w:t>
      </w:r>
    </w:p>
    <w:p w14:paraId="59F0CEA1" w14:textId="77777777" w:rsidR="008A4B03" w:rsidRPr="00B45E10" w:rsidRDefault="008A4B03" w:rsidP="008A4B03">
      <w:pPr>
        <w:numPr>
          <w:ilvl w:val="0"/>
          <w:numId w:val="45"/>
        </w:numPr>
        <w:jc w:val="both"/>
        <w:rPr>
          <w:bCs/>
          <w:noProof/>
          <w:sz w:val="24"/>
        </w:rPr>
      </w:pPr>
      <w:r w:rsidRPr="00B45E10">
        <w:rPr>
          <w:bCs/>
          <w:noProof/>
          <w:sz w:val="24"/>
        </w:rPr>
        <w:t>d’une neuropathie diabètique (abolition de la perception douloureuse,</w:t>
      </w:r>
    </w:p>
    <w:p w14:paraId="0633E7EF" w14:textId="77777777" w:rsidR="008A4B03" w:rsidRPr="00B45E10" w:rsidRDefault="008A4B03" w:rsidP="008A4B03">
      <w:pPr>
        <w:jc w:val="both"/>
        <w:rPr>
          <w:bCs/>
          <w:noProof/>
          <w:sz w:val="24"/>
        </w:rPr>
      </w:pPr>
      <w:r w:rsidRPr="00B45E10">
        <w:rPr>
          <w:bCs/>
          <w:noProof/>
          <w:sz w:val="24"/>
        </w:rPr>
        <w:t xml:space="preserve"> ostéonécrose, anomalies trophiques de la peau avec sécheresse et</w:t>
      </w:r>
    </w:p>
    <w:p w14:paraId="10556F74" w14:textId="77777777" w:rsidR="008A4B03" w:rsidRPr="00B45E10" w:rsidRDefault="008A4B03" w:rsidP="008A4B03">
      <w:pPr>
        <w:jc w:val="both"/>
        <w:rPr>
          <w:bCs/>
          <w:noProof/>
          <w:sz w:val="24"/>
        </w:rPr>
      </w:pPr>
      <w:r w:rsidRPr="00B45E10">
        <w:rPr>
          <w:bCs/>
          <w:noProof/>
          <w:sz w:val="24"/>
        </w:rPr>
        <w:t xml:space="preserve"> hyperkératose).</w:t>
      </w:r>
    </w:p>
    <w:p w14:paraId="38A16E63" w14:textId="77777777" w:rsidR="008A4B03" w:rsidRPr="00B45E10" w:rsidRDefault="008A4B03" w:rsidP="008A4B03">
      <w:pPr>
        <w:ind w:left="360"/>
        <w:jc w:val="both"/>
        <w:rPr>
          <w:bCs/>
          <w:noProof/>
          <w:sz w:val="24"/>
        </w:rPr>
      </w:pPr>
      <w:r w:rsidRPr="00B45E10">
        <w:rPr>
          <w:bCs/>
          <w:noProof/>
          <w:sz w:val="24"/>
        </w:rPr>
        <w:lastRenderedPageBreak/>
        <w:t xml:space="preserve">Le dépistage des patients à risqué podologiques doit être sysématique. </w:t>
      </w:r>
    </w:p>
    <w:p w14:paraId="24149D1D" w14:textId="77777777" w:rsidR="008A4B03" w:rsidRPr="00B45E10" w:rsidRDefault="008A4B03" w:rsidP="008A4B03">
      <w:pPr>
        <w:ind w:left="360"/>
        <w:jc w:val="both"/>
        <w:rPr>
          <w:bCs/>
          <w:noProof/>
          <w:sz w:val="24"/>
        </w:rPr>
      </w:pPr>
      <w:r w:rsidRPr="00B45E10">
        <w:rPr>
          <w:bCs/>
          <w:noProof/>
          <w:sz w:val="24"/>
        </w:rPr>
        <w:t>L’éducation des patients est l’étape clef de la prevention. Les ennemis du pied</w:t>
      </w:r>
    </w:p>
    <w:p w14:paraId="45DC3082" w14:textId="77777777" w:rsidR="008A4B03" w:rsidRPr="00B45E10" w:rsidRDefault="008A4B03" w:rsidP="008A4B03">
      <w:pPr>
        <w:jc w:val="both"/>
        <w:rPr>
          <w:bCs/>
          <w:noProof/>
          <w:sz w:val="24"/>
        </w:rPr>
      </w:pPr>
      <w:r w:rsidRPr="00B45E10">
        <w:rPr>
          <w:bCs/>
          <w:noProof/>
          <w:sz w:val="24"/>
        </w:rPr>
        <w:t xml:space="preserve"> chez le diabètique sont:</w:t>
      </w:r>
    </w:p>
    <w:p w14:paraId="2B3DD64D" w14:textId="77777777" w:rsidR="008A4B03" w:rsidRPr="00B45E10" w:rsidRDefault="008A4B03" w:rsidP="008A4B03">
      <w:pPr>
        <w:numPr>
          <w:ilvl w:val="0"/>
          <w:numId w:val="45"/>
        </w:numPr>
        <w:jc w:val="both"/>
        <w:rPr>
          <w:bCs/>
          <w:noProof/>
          <w:sz w:val="24"/>
        </w:rPr>
      </w:pPr>
      <w:r w:rsidRPr="00B45E10">
        <w:rPr>
          <w:bCs/>
          <w:noProof/>
          <w:sz w:val="24"/>
        </w:rPr>
        <w:t>les chaussures inadaptées,</w:t>
      </w:r>
    </w:p>
    <w:p w14:paraId="7E531119" w14:textId="77777777" w:rsidR="008A4B03" w:rsidRPr="00B45E10" w:rsidRDefault="008A4B03" w:rsidP="008A4B03">
      <w:pPr>
        <w:numPr>
          <w:ilvl w:val="0"/>
          <w:numId w:val="45"/>
        </w:numPr>
        <w:jc w:val="both"/>
        <w:rPr>
          <w:bCs/>
          <w:noProof/>
          <w:sz w:val="24"/>
        </w:rPr>
      </w:pPr>
      <w:r w:rsidRPr="00B45E10">
        <w:rPr>
          <w:bCs/>
          <w:noProof/>
          <w:sz w:val="24"/>
        </w:rPr>
        <w:t>la corne (doit être limée et prévenue par le graissage des pieds),</w:t>
      </w:r>
    </w:p>
    <w:p w14:paraId="53C3F713" w14:textId="77777777" w:rsidR="008A4B03" w:rsidRPr="00B45E10" w:rsidRDefault="008A4B03" w:rsidP="008A4B03">
      <w:pPr>
        <w:numPr>
          <w:ilvl w:val="0"/>
          <w:numId w:val="45"/>
        </w:numPr>
        <w:jc w:val="both"/>
        <w:rPr>
          <w:bCs/>
          <w:noProof/>
          <w:sz w:val="24"/>
        </w:rPr>
      </w:pPr>
      <w:r w:rsidRPr="00B45E10">
        <w:rPr>
          <w:bCs/>
          <w:noProof/>
          <w:sz w:val="24"/>
        </w:rPr>
        <w:t>les ongles (doivent être entretenus par des soins de pédicurie),</w:t>
      </w:r>
    </w:p>
    <w:p w14:paraId="1FEA6BA5" w14:textId="77777777" w:rsidR="008A4B03" w:rsidRPr="00B45E10" w:rsidRDefault="008A4B03" w:rsidP="008A4B03">
      <w:pPr>
        <w:numPr>
          <w:ilvl w:val="0"/>
          <w:numId w:val="45"/>
        </w:numPr>
        <w:jc w:val="both"/>
        <w:rPr>
          <w:bCs/>
          <w:noProof/>
          <w:sz w:val="24"/>
        </w:rPr>
      </w:pPr>
      <w:r w:rsidRPr="00B45E10">
        <w:rPr>
          <w:bCs/>
          <w:noProof/>
          <w:sz w:val="24"/>
        </w:rPr>
        <w:t>les mycoses (doivent être prévenues par l’hygiène, systématiquement dépistées et traitées),</w:t>
      </w:r>
    </w:p>
    <w:p w14:paraId="7F306750" w14:textId="77777777" w:rsidR="008A4B03" w:rsidRPr="00B45E10" w:rsidRDefault="008A4B03" w:rsidP="008A4B03">
      <w:pPr>
        <w:numPr>
          <w:ilvl w:val="0"/>
          <w:numId w:val="45"/>
        </w:numPr>
        <w:jc w:val="both"/>
        <w:rPr>
          <w:bCs/>
          <w:noProof/>
          <w:sz w:val="24"/>
        </w:rPr>
      </w:pPr>
      <w:r w:rsidRPr="00B45E10">
        <w:rPr>
          <w:bCs/>
          <w:noProof/>
          <w:sz w:val="24"/>
        </w:rPr>
        <w:t>tous les corps étrangers.</w:t>
      </w:r>
    </w:p>
    <w:p w14:paraId="7EF8681D" w14:textId="77777777" w:rsidR="008A4B03" w:rsidRPr="00B45E10" w:rsidRDefault="008A4B03" w:rsidP="008A4B03">
      <w:pPr>
        <w:pStyle w:val="BodyText2"/>
        <w:spacing w:line="240" w:lineRule="auto"/>
        <w:rPr>
          <w:b/>
          <w:noProof/>
        </w:rPr>
      </w:pPr>
    </w:p>
    <w:p w14:paraId="1ABF0AB6" w14:textId="77777777" w:rsidR="008A4B03" w:rsidRPr="00B45E10" w:rsidRDefault="008A4B03" w:rsidP="008A4B03">
      <w:pPr>
        <w:pStyle w:val="BodyText2"/>
        <w:spacing w:line="240" w:lineRule="auto"/>
        <w:rPr>
          <w:b/>
          <w:bCs/>
          <w:noProof/>
          <w:sz w:val="26"/>
        </w:rPr>
      </w:pPr>
      <w:r w:rsidRPr="00B45E10">
        <w:rPr>
          <w:b/>
          <w:bCs/>
          <w:noProof/>
          <w:sz w:val="26"/>
        </w:rPr>
        <w:t>I.LEXIQUE. MOTS À PLUSIEURS SENS. MOTS DE LA MÊME FAMILLE.</w:t>
      </w:r>
    </w:p>
    <w:p w14:paraId="2E0AAA6E" w14:textId="77777777" w:rsidR="008A4B03" w:rsidRPr="00B45E10" w:rsidRDefault="008A4B03" w:rsidP="008A4B03">
      <w:pPr>
        <w:pStyle w:val="BodyText2"/>
        <w:spacing w:line="240" w:lineRule="auto"/>
        <w:jc w:val="both"/>
        <w:rPr>
          <w:bCs/>
          <w:noProof/>
        </w:rPr>
      </w:pPr>
      <w:r w:rsidRPr="00B45E10">
        <w:rPr>
          <w:b/>
          <w:bCs/>
          <w:noProof/>
        </w:rPr>
        <w:t>Diabète</w:t>
      </w:r>
      <w:r w:rsidRPr="00B45E10">
        <w:rPr>
          <w:noProof/>
        </w:rPr>
        <w:t>-</w:t>
      </w:r>
      <w:r w:rsidRPr="00B45E10">
        <w:rPr>
          <w:bCs/>
          <w:noProof/>
        </w:rPr>
        <w:t>n.m. Affection caractérisée par une augmentation de la faim, de la soif de</w:t>
      </w:r>
      <w:r>
        <w:rPr>
          <w:bCs/>
          <w:noProof/>
        </w:rPr>
        <w:t xml:space="preserve"> </w:t>
      </w:r>
      <w:r w:rsidRPr="00B45E10">
        <w:rPr>
          <w:bCs/>
          <w:noProof/>
        </w:rPr>
        <w:t>la quantité de l’urine dont la composition chimique est modifiée. Le plus fréquent est le diabète sucré, cara</w:t>
      </w:r>
      <w:r>
        <w:rPr>
          <w:bCs/>
          <w:noProof/>
        </w:rPr>
        <w:t xml:space="preserve">ctérisé par la présence de sucre </w:t>
      </w:r>
      <w:r w:rsidRPr="00B45E10">
        <w:rPr>
          <w:bCs/>
          <w:noProof/>
        </w:rPr>
        <w:t>dans les urines.</w:t>
      </w:r>
    </w:p>
    <w:p w14:paraId="6A390E48" w14:textId="77777777" w:rsidR="008A4B03" w:rsidRPr="00B45E10" w:rsidRDefault="008A4B03" w:rsidP="008A4B03">
      <w:pPr>
        <w:pStyle w:val="BodyText2"/>
        <w:spacing w:line="240" w:lineRule="auto"/>
        <w:jc w:val="both"/>
        <w:rPr>
          <w:bCs/>
          <w:noProof/>
        </w:rPr>
      </w:pPr>
      <w:r w:rsidRPr="00B45E10">
        <w:rPr>
          <w:b/>
          <w:bCs/>
          <w:noProof/>
        </w:rPr>
        <w:t>Diabètique</w:t>
      </w:r>
      <w:r w:rsidRPr="00B45E10">
        <w:rPr>
          <w:noProof/>
        </w:rPr>
        <w:t>-</w:t>
      </w:r>
      <w:r w:rsidRPr="00B45E10">
        <w:rPr>
          <w:bCs/>
          <w:noProof/>
        </w:rPr>
        <w:t>adj. Qui tient du diabète.</w:t>
      </w:r>
    </w:p>
    <w:p w14:paraId="29E5D592" w14:textId="77777777" w:rsidR="008A4B03" w:rsidRPr="00B45E10" w:rsidRDefault="008A4B03" w:rsidP="008A4B03">
      <w:pPr>
        <w:pStyle w:val="BodyText2"/>
        <w:spacing w:line="240" w:lineRule="auto"/>
        <w:jc w:val="both"/>
        <w:rPr>
          <w:bCs/>
          <w:noProof/>
        </w:rPr>
      </w:pPr>
      <w:r w:rsidRPr="00B45E10">
        <w:rPr>
          <w:b/>
          <w:bCs/>
          <w:noProof/>
        </w:rPr>
        <w:t>Insuline</w:t>
      </w:r>
      <w:r w:rsidRPr="00B45E10">
        <w:rPr>
          <w:b/>
          <w:noProof/>
        </w:rPr>
        <w:t>-</w:t>
      </w:r>
      <w:r w:rsidRPr="00B45E10">
        <w:rPr>
          <w:bCs/>
          <w:noProof/>
        </w:rPr>
        <w:t>n.f. Hormone protéique hypoglicéminante, secrétée par le pancréas; découverte par Nicolae Paulesco, en 1921.</w:t>
      </w:r>
    </w:p>
    <w:p w14:paraId="713F0DB7" w14:textId="77777777" w:rsidR="008A4B03" w:rsidRPr="00B45E10" w:rsidRDefault="008A4B03" w:rsidP="008A4B03">
      <w:pPr>
        <w:pStyle w:val="BodyText2"/>
        <w:spacing w:line="240" w:lineRule="auto"/>
        <w:rPr>
          <w:b/>
          <w:bCs/>
          <w:noProof/>
        </w:rPr>
      </w:pPr>
      <w:r w:rsidRPr="00B45E10">
        <w:rPr>
          <w:b/>
          <w:bCs/>
          <w:noProof/>
        </w:rPr>
        <w:t>Insulinothérapie-</w:t>
      </w:r>
      <w:r w:rsidRPr="00B45E10">
        <w:rPr>
          <w:noProof/>
        </w:rPr>
        <w:t>n.f. Traitement par l’insuline.</w:t>
      </w:r>
    </w:p>
    <w:p w14:paraId="1AFE10DB" w14:textId="77777777" w:rsidR="008A4B03" w:rsidRPr="00B45E10" w:rsidRDefault="008A4B03" w:rsidP="008A4B03">
      <w:pPr>
        <w:pStyle w:val="BodyText2"/>
        <w:spacing w:line="240" w:lineRule="auto"/>
        <w:rPr>
          <w:bCs/>
          <w:noProof/>
        </w:rPr>
      </w:pPr>
      <w:r w:rsidRPr="00B45E10">
        <w:rPr>
          <w:b/>
          <w:bCs/>
          <w:noProof/>
        </w:rPr>
        <w:t>Hypoglicéminant,e</w:t>
      </w:r>
      <w:r w:rsidRPr="00B45E10">
        <w:rPr>
          <w:noProof/>
        </w:rPr>
        <w:t>-</w:t>
      </w:r>
      <w:r w:rsidRPr="00B45E10">
        <w:rPr>
          <w:bCs/>
          <w:noProof/>
        </w:rPr>
        <w:t>adj. Méd. Qui diminue le taux du glucose dans le sang.</w:t>
      </w:r>
    </w:p>
    <w:p w14:paraId="1FD96047" w14:textId="77777777" w:rsidR="008A4B03" w:rsidRPr="00B45E10" w:rsidRDefault="008A4B03" w:rsidP="008A4B03">
      <w:pPr>
        <w:pStyle w:val="BodyText2"/>
        <w:spacing w:line="240" w:lineRule="auto"/>
        <w:rPr>
          <w:bCs/>
          <w:noProof/>
        </w:rPr>
      </w:pPr>
      <w:r w:rsidRPr="00B45E10">
        <w:rPr>
          <w:b/>
          <w:bCs/>
          <w:noProof/>
        </w:rPr>
        <w:t>Hypoglicémie</w:t>
      </w:r>
      <w:r w:rsidRPr="00B45E10">
        <w:rPr>
          <w:noProof/>
        </w:rPr>
        <w:t>-</w:t>
      </w:r>
      <w:r w:rsidRPr="00B45E10">
        <w:rPr>
          <w:bCs/>
          <w:noProof/>
        </w:rPr>
        <w:t>n.f. Diminitution du taux du glucose dans le sang.</w:t>
      </w:r>
    </w:p>
    <w:p w14:paraId="714F388A" w14:textId="77777777" w:rsidR="008A4B03" w:rsidRPr="00B45E10" w:rsidRDefault="008A4B03" w:rsidP="008A4B03">
      <w:pPr>
        <w:pStyle w:val="BodyText2"/>
        <w:spacing w:line="240" w:lineRule="auto"/>
        <w:jc w:val="both"/>
        <w:rPr>
          <w:bCs/>
          <w:noProof/>
        </w:rPr>
      </w:pPr>
      <w:r w:rsidRPr="00B45E10">
        <w:rPr>
          <w:b/>
          <w:bCs/>
          <w:noProof/>
        </w:rPr>
        <w:t>Glucose</w:t>
      </w:r>
      <w:r w:rsidRPr="00B45E10">
        <w:rPr>
          <w:noProof/>
        </w:rPr>
        <w:t>-</w:t>
      </w:r>
      <w:r w:rsidRPr="00B45E10">
        <w:rPr>
          <w:bCs/>
          <w:noProof/>
        </w:rPr>
        <w:t>n.m. Sucre simple don’t la fonction réducrtice est une fonction pseudo-aldéhyde.</w:t>
      </w:r>
    </w:p>
    <w:p w14:paraId="0739018B" w14:textId="77777777" w:rsidR="008A4B03" w:rsidRPr="00B45E10" w:rsidRDefault="008A4B03" w:rsidP="008A4B03">
      <w:pPr>
        <w:pStyle w:val="BodyText2"/>
        <w:spacing w:line="240" w:lineRule="auto"/>
        <w:rPr>
          <w:b/>
          <w:noProof/>
        </w:rPr>
      </w:pPr>
      <w:r w:rsidRPr="00B45E10">
        <w:rPr>
          <w:b/>
          <w:bCs/>
          <w:noProof/>
        </w:rPr>
        <w:t>Glucoserie</w:t>
      </w:r>
      <w:r w:rsidRPr="00B45E10">
        <w:rPr>
          <w:noProof/>
        </w:rPr>
        <w:t>-</w:t>
      </w:r>
      <w:r w:rsidRPr="00B45E10">
        <w:rPr>
          <w:bCs/>
          <w:noProof/>
        </w:rPr>
        <w:t>n. f. Fabrique de glucose.</w:t>
      </w:r>
    </w:p>
    <w:p w14:paraId="30FCEB44" w14:textId="77777777" w:rsidR="008A4B03" w:rsidRPr="00B45E10" w:rsidRDefault="008A4B03" w:rsidP="008A4B03">
      <w:pPr>
        <w:pStyle w:val="BodyText2"/>
        <w:spacing w:line="240" w:lineRule="auto"/>
        <w:rPr>
          <w:bCs/>
          <w:noProof/>
        </w:rPr>
      </w:pPr>
      <w:r w:rsidRPr="00B45E10">
        <w:rPr>
          <w:b/>
          <w:bCs/>
          <w:noProof/>
        </w:rPr>
        <w:t>Glicémie</w:t>
      </w:r>
      <w:r w:rsidRPr="00B45E10">
        <w:rPr>
          <w:noProof/>
        </w:rPr>
        <w:t>-</w:t>
      </w:r>
      <w:r w:rsidRPr="00B45E10">
        <w:rPr>
          <w:bCs/>
          <w:noProof/>
        </w:rPr>
        <w:t>n.f. Taux du glucose existant dans le sang.</w:t>
      </w:r>
    </w:p>
    <w:p w14:paraId="71DA6B43" w14:textId="77777777" w:rsidR="008A4B03" w:rsidRPr="00B45E10" w:rsidRDefault="008A4B03" w:rsidP="008A4B03">
      <w:pPr>
        <w:pStyle w:val="BodyText2"/>
        <w:spacing w:line="240" w:lineRule="auto"/>
        <w:rPr>
          <w:bCs/>
          <w:noProof/>
        </w:rPr>
      </w:pPr>
      <w:r w:rsidRPr="00B45E10">
        <w:rPr>
          <w:b/>
          <w:bCs/>
          <w:noProof/>
        </w:rPr>
        <w:t>Glycosurie</w:t>
      </w:r>
      <w:r w:rsidRPr="00B45E10">
        <w:rPr>
          <w:noProof/>
        </w:rPr>
        <w:t>-</w:t>
      </w:r>
      <w:r w:rsidRPr="00B45E10">
        <w:rPr>
          <w:bCs/>
          <w:noProof/>
        </w:rPr>
        <w:t>n.f. Présence de glucose dans les urines, signe du diabète sucré.</w:t>
      </w:r>
    </w:p>
    <w:p w14:paraId="6351E831" w14:textId="77777777" w:rsidR="008A4B03" w:rsidRPr="00B45E10" w:rsidRDefault="008A4B03" w:rsidP="008A4B03">
      <w:pPr>
        <w:pStyle w:val="BodyText2"/>
        <w:spacing w:line="240" w:lineRule="auto"/>
        <w:rPr>
          <w:bCs/>
          <w:noProof/>
        </w:rPr>
      </w:pPr>
      <w:r w:rsidRPr="00B45E10">
        <w:rPr>
          <w:b/>
          <w:bCs/>
          <w:noProof/>
        </w:rPr>
        <w:t>Fuir-v.</w:t>
      </w:r>
      <w:r w:rsidRPr="00B45E10">
        <w:rPr>
          <w:b/>
          <w:noProof/>
        </w:rPr>
        <w:t xml:space="preserve"> </w:t>
      </w:r>
      <w:r w:rsidRPr="00B45E10">
        <w:rPr>
          <w:bCs/>
          <w:noProof/>
        </w:rPr>
        <w:t>III</w:t>
      </w:r>
      <w:r w:rsidRPr="00B45E10">
        <w:rPr>
          <w:bCs/>
          <w:noProof/>
          <w:vertAlign w:val="superscript"/>
        </w:rPr>
        <w:t>e</w:t>
      </w:r>
      <w:r w:rsidRPr="00B45E10">
        <w:rPr>
          <w:bCs/>
          <w:noProof/>
        </w:rPr>
        <w:t xml:space="preserve"> gr. 1. S’éloigner rapidement de ce qu’on craint; Fig. Les années ont</w:t>
      </w:r>
      <w:r>
        <w:rPr>
          <w:bCs/>
          <w:noProof/>
        </w:rPr>
        <w:t xml:space="preserve"> </w:t>
      </w:r>
      <w:r w:rsidRPr="00B45E10">
        <w:rPr>
          <w:bCs/>
          <w:noProof/>
        </w:rPr>
        <w:t>fuit.2. S’incliner en arrière.</w:t>
      </w:r>
    </w:p>
    <w:p w14:paraId="58458D92" w14:textId="77777777" w:rsidR="008A4B03" w:rsidRPr="00B45E10" w:rsidRDefault="008A4B03" w:rsidP="008A4B03">
      <w:pPr>
        <w:pStyle w:val="BodyText2"/>
        <w:spacing w:line="240" w:lineRule="auto"/>
        <w:rPr>
          <w:bCs/>
          <w:noProof/>
        </w:rPr>
      </w:pPr>
      <w:r w:rsidRPr="00B45E10">
        <w:rPr>
          <w:b/>
          <w:bCs/>
          <w:noProof/>
        </w:rPr>
        <w:t>Fuite</w:t>
      </w:r>
      <w:r w:rsidRPr="00B45E10">
        <w:rPr>
          <w:noProof/>
        </w:rPr>
        <w:t>-</w:t>
      </w:r>
      <w:r w:rsidRPr="00B45E10">
        <w:rPr>
          <w:bCs/>
          <w:noProof/>
        </w:rPr>
        <w:t>n.f. 1. Action de fuir; 2. Action de s’échapper par une fissure, en parlant d’un fluide; 3. Écoulement rapide du temps.</w:t>
      </w:r>
    </w:p>
    <w:p w14:paraId="7F54F7D9" w14:textId="77777777" w:rsidR="008A4B03" w:rsidRPr="00B45E10" w:rsidRDefault="008A4B03" w:rsidP="008A4B03">
      <w:pPr>
        <w:pStyle w:val="BodyText2"/>
        <w:spacing w:line="240" w:lineRule="auto"/>
        <w:rPr>
          <w:bCs/>
          <w:noProof/>
        </w:rPr>
      </w:pPr>
      <w:r w:rsidRPr="00B45E10">
        <w:rPr>
          <w:b/>
          <w:bCs/>
          <w:noProof/>
        </w:rPr>
        <w:t>Polydispsie</w:t>
      </w:r>
      <w:r w:rsidRPr="00B45E10">
        <w:rPr>
          <w:noProof/>
        </w:rPr>
        <w:t>-</w:t>
      </w:r>
      <w:r w:rsidRPr="00B45E10">
        <w:rPr>
          <w:bCs/>
          <w:noProof/>
        </w:rPr>
        <w:t>n.f. Soif excessive.</w:t>
      </w:r>
    </w:p>
    <w:p w14:paraId="79B5298D" w14:textId="77777777" w:rsidR="008A4B03" w:rsidRPr="00B45E10" w:rsidRDefault="008A4B03" w:rsidP="008A4B03">
      <w:pPr>
        <w:pStyle w:val="BodyText2"/>
        <w:spacing w:line="240" w:lineRule="auto"/>
        <w:rPr>
          <w:bCs/>
          <w:noProof/>
        </w:rPr>
      </w:pPr>
      <w:r w:rsidRPr="00B45E10">
        <w:rPr>
          <w:b/>
          <w:bCs/>
          <w:noProof/>
        </w:rPr>
        <w:t>Physiopathologie</w:t>
      </w:r>
      <w:r w:rsidRPr="00B45E10">
        <w:rPr>
          <w:noProof/>
        </w:rPr>
        <w:t>-</w:t>
      </w:r>
      <w:r w:rsidRPr="00B45E10">
        <w:rPr>
          <w:bCs/>
          <w:noProof/>
        </w:rPr>
        <w:t>n.f. Étude du fonctionnement de l’organisme ou d’un organe</w:t>
      </w:r>
    </w:p>
    <w:p w14:paraId="360811D1" w14:textId="77777777" w:rsidR="008A4B03" w:rsidRPr="00B45E10" w:rsidRDefault="008A4B03" w:rsidP="008A4B03">
      <w:pPr>
        <w:pStyle w:val="BodyText2"/>
        <w:spacing w:line="240" w:lineRule="auto"/>
        <w:rPr>
          <w:bCs/>
          <w:noProof/>
        </w:rPr>
      </w:pPr>
      <w:r w:rsidRPr="00B45E10">
        <w:rPr>
          <w:bCs/>
          <w:noProof/>
        </w:rPr>
        <w:t xml:space="preserve"> lorsqu’il est troublé par la maladie.</w:t>
      </w:r>
    </w:p>
    <w:p w14:paraId="6EA041AF" w14:textId="77777777" w:rsidR="008A4B03" w:rsidRPr="00B45E10" w:rsidRDefault="008A4B03" w:rsidP="008A4B03">
      <w:pPr>
        <w:pStyle w:val="BodyText2"/>
        <w:spacing w:line="240" w:lineRule="auto"/>
        <w:rPr>
          <w:bCs/>
          <w:noProof/>
        </w:rPr>
      </w:pPr>
      <w:r w:rsidRPr="00B45E10">
        <w:rPr>
          <w:b/>
          <w:bCs/>
          <w:noProof/>
        </w:rPr>
        <w:t>Surcharge</w:t>
      </w:r>
      <w:r w:rsidRPr="00B45E10">
        <w:rPr>
          <w:bCs/>
          <w:noProof/>
        </w:rPr>
        <w:t>-n.f. 1. Nouvelle charge ajoutée à u</w:t>
      </w:r>
      <w:r>
        <w:rPr>
          <w:bCs/>
          <w:noProof/>
        </w:rPr>
        <w:t>ne autre. Excédent de poids des</w:t>
      </w:r>
      <w:r w:rsidRPr="00B45E10">
        <w:rPr>
          <w:bCs/>
          <w:noProof/>
        </w:rPr>
        <w:t xml:space="preserve"> bagages d’un voyageur; Fig. État de ce qui pèche par excès de matière; 2. Mot écrit sur un autre.</w:t>
      </w:r>
    </w:p>
    <w:p w14:paraId="1504D0B6" w14:textId="77777777" w:rsidR="008A4B03" w:rsidRPr="00B45E10" w:rsidRDefault="008A4B03" w:rsidP="008A4B03">
      <w:pPr>
        <w:pStyle w:val="BodyText2"/>
        <w:spacing w:line="240" w:lineRule="auto"/>
        <w:rPr>
          <w:noProof/>
        </w:rPr>
      </w:pPr>
      <w:r w:rsidRPr="00B45E10">
        <w:rPr>
          <w:b/>
          <w:bCs/>
          <w:noProof/>
        </w:rPr>
        <w:t>Épidémiologie</w:t>
      </w:r>
      <w:r w:rsidRPr="00B45E10">
        <w:rPr>
          <w:noProof/>
        </w:rPr>
        <w:t>-n.f. Méd. Étude des épidémies.</w:t>
      </w:r>
    </w:p>
    <w:p w14:paraId="74C78C96" w14:textId="77777777" w:rsidR="008A4B03" w:rsidRPr="00B45E10" w:rsidRDefault="008A4B03" w:rsidP="008A4B03">
      <w:pPr>
        <w:pStyle w:val="BodyText2"/>
        <w:spacing w:line="240" w:lineRule="auto"/>
        <w:rPr>
          <w:bCs/>
          <w:noProof/>
        </w:rPr>
      </w:pPr>
      <w:r w:rsidRPr="00B45E10">
        <w:rPr>
          <w:b/>
          <w:bCs/>
          <w:noProof/>
        </w:rPr>
        <w:t>Orteil</w:t>
      </w:r>
      <w:r w:rsidRPr="00B45E10">
        <w:rPr>
          <w:noProof/>
        </w:rPr>
        <w:t>-</w:t>
      </w:r>
      <w:r w:rsidRPr="00B45E10">
        <w:rPr>
          <w:bCs/>
          <w:noProof/>
        </w:rPr>
        <w:t>n.m. Doigt du pied; Absol. Le gros doigt.</w:t>
      </w:r>
    </w:p>
    <w:p w14:paraId="266958B8" w14:textId="77777777" w:rsidR="008A4B03" w:rsidRPr="00B45E10" w:rsidRDefault="008A4B03" w:rsidP="008A4B03">
      <w:pPr>
        <w:pStyle w:val="BodyText2"/>
        <w:spacing w:line="240" w:lineRule="auto"/>
        <w:rPr>
          <w:bCs/>
          <w:noProof/>
        </w:rPr>
      </w:pPr>
      <w:r w:rsidRPr="00B45E10">
        <w:rPr>
          <w:b/>
          <w:bCs/>
          <w:noProof/>
        </w:rPr>
        <w:t>Podologie</w:t>
      </w:r>
      <w:r w:rsidRPr="00B45E10">
        <w:rPr>
          <w:noProof/>
        </w:rPr>
        <w:t>-</w:t>
      </w:r>
      <w:r w:rsidRPr="00B45E10">
        <w:rPr>
          <w:bCs/>
          <w:noProof/>
        </w:rPr>
        <w:t>n.f. Étude du pied normal et pathologique.</w:t>
      </w:r>
    </w:p>
    <w:p w14:paraId="327D58FF" w14:textId="77777777" w:rsidR="008A4B03" w:rsidRPr="00B45E10" w:rsidRDefault="008A4B03" w:rsidP="008A4B03">
      <w:pPr>
        <w:pStyle w:val="BodyText2"/>
        <w:spacing w:line="240" w:lineRule="auto"/>
        <w:rPr>
          <w:noProof/>
        </w:rPr>
      </w:pPr>
      <w:r w:rsidRPr="00B45E10">
        <w:rPr>
          <w:b/>
          <w:bCs/>
          <w:noProof/>
        </w:rPr>
        <w:lastRenderedPageBreak/>
        <w:t>Plasma</w:t>
      </w:r>
      <w:r w:rsidRPr="00B45E10">
        <w:rPr>
          <w:noProof/>
        </w:rPr>
        <w:t>-n.m. Partie liquide qui entre dans la composition de certains tissus; Partie</w:t>
      </w:r>
      <w:r>
        <w:rPr>
          <w:noProof/>
        </w:rPr>
        <w:t xml:space="preserve"> </w:t>
      </w:r>
      <w:r w:rsidRPr="00B45E10">
        <w:rPr>
          <w:noProof/>
        </w:rPr>
        <w:t>liquide du sang: 550 g. par litre.</w:t>
      </w:r>
    </w:p>
    <w:p w14:paraId="0DCBF36D" w14:textId="77777777" w:rsidR="008A4B03" w:rsidRPr="00B45E10" w:rsidRDefault="008A4B03" w:rsidP="008A4B03">
      <w:pPr>
        <w:pStyle w:val="BodyText2"/>
        <w:spacing w:line="240" w:lineRule="auto"/>
        <w:rPr>
          <w:b/>
          <w:noProof/>
        </w:rPr>
      </w:pPr>
      <w:r w:rsidRPr="00B45E10">
        <w:rPr>
          <w:b/>
          <w:bCs/>
          <w:noProof/>
        </w:rPr>
        <w:t>Rétinopathie</w:t>
      </w:r>
      <w:r w:rsidRPr="00B45E10">
        <w:rPr>
          <w:noProof/>
        </w:rPr>
        <w:t>-</w:t>
      </w:r>
      <w:r w:rsidRPr="00B45E10">
        <w:rPr>
          <w:bCs/>
          <w:noProof/>
        </w:rPr>
        <w:t>n.f. Terme désignant toutes les affections rétiniennes; On l’emploie</w:t>
      </w:r>
      <w:r>
        <w:rPr>
          <w:bCs/>
          <w:noProof/>
        </w:rPr>
        <w:t xml:space="preserve"> </w:t>
      </w:r>
      <w:r w:rsidRPr="00B45E10">
        <w:rPr>
          <w:bCs/>
          <w:noProof/>
        </w:rPr>
        <w:t>quelquefois par opposition à retinite pour désigner celles qui ne sont pas de nature infectieuse.</w:t>
      </w:r>
    </w:p>
    <w:p w14:paraId="64464655" w14:textId="77777777" w:rsidR="008A4B03" w:rsidRPr="00B45E10" w:rsidRDefault="008A4B03" w:rsidP="008A4B03">
      <w:pPr>
        <w:pStyle w:val="BodyText2"/>
        <w:spacing w:line="240" w:lineRule="auto"/>
        <w:jc w:val="both"/>
        <w:rPr>
          <w:bCs/>
          <w:noProof/>
        </w:rPr>
      </w:pPr>
      <w:r w:rsidRPr="00B45E10">
        <w:rPr>
          <w:b/>
          <w:bCs/>
          <w:noProof/>
        </w:rPr>
        <w:t>Asthénie</w:t>
      </w:r>
      <w:r w:rsidRPr="00B45E10">
        <w:rPr>
          <w:noProof/>
        </w:rPr>
        <w:t>-</w:t>
      </w:r>
      <w:r w:rsidRPr="00B45E10">
        <w:rPr>
          <w:bCs/>
          <w:noProof/>
        </w:rPr>
        <w:t>n.f. Dépression de l’état général, entraînant à sa suite des</w:t>
      </w:r>
      <w:r w:rsidRPr="00B45E10">
        <w:rPr>
          <w:b/>
          <w:noProof/>
        </w:rPr>
        <w:t xml:space="preserve"> </w:t>
      </w:r>
      <w:r w:rsidRPr="00B45E10">
        <w:rPr>
          <w:bCs/>
          <w:noProof/>
        </w:rPr>
        <w:t>insuffisances</w:t>
      </w:r>
      <w:r>
        <w:rPr>
          <w:bCs/>
          <w:noProof/>
        </w:rPr>
        <w:t xml:space="preserve"> </w:t>
      </w:r>
      <w:r w:rsidRPr="00B45E10">
        <w:rPr>
          <w:bCs/>
          <w:noProof/>
        </w:rPr>
        <w:t xml:space="preserve">fonctionnelles multiples; Ce terme désigne également </w:t>
      </w:r>
      <w:r>
        <w:rPr>
          <w:bCs/>
          <w:noProof/>
        </w:rPr>
        <w:t xml:space="preserve"> </w:t>
      </w:r>
      <w:r w:rsidRPr="00B45E10">
        <w:rPr>
          <w:bCs/>
          <w:noProof/>
        </w:rPr>
        <w:t>l’affaiblissement des fonctions d’un organe ou d’un système.</w:t>
      </w:r>
    </w:p>
    <w:p w14:paraId="77050B62" w14:textId="77777777" w:rsidR="008A4B03" w:rsidRPr="00B45E10" w:rsidRDefault="008A4B03" w:rsidP="008A4B03">
      <w:pPr>
        <w:pStyle w:val="BodyText2"/>
        <w:spacing w:line="240" w:lineRule="auto"/>
        <w:rPr>
          <w:bCs/>
          <w:noProof/>
        </w:rPr>
      </w:pPr>
      <w:r w:rsidRPr="00B45E10">
        <w:rPr>
          <w:b/>
          <w:bCs/>
          <w:noProof/>
        </w:rPr>
        <w:t>Corticoïde</w:t>
      </w:r>
      <w:r w:rsidRPr="00B45E10">
        <w:rPr>
          <w:noProof/>
        </w:rPr>
        <w:t>-</w:t>
      </w:r>
      <w:r w:rsidRPr="00B45E10">
        <w:rPr>
          <w:bCs/>
          <w:noProof/>
        </w:rPr>
        <w:t>n.m. Hormone corticosurrénale et produit de synthèse, ayant les mêmes</w:t>
      </w:r>
      <w:r>
        <w:rPr>
          <w:bCs/>
          <w:noProof/>
        </w:rPr>
        <w:t xml:space="preserve"> </w:t>
      </w:r>
      <w:r w:rsidRPr="00B45E10">
        <w:rPr>
          <w:bCs/>
          <w:noProof/>
        </w:rPr>
        <w:t>propriétés que ces hormones.</w:t>
      </w:r>
    </w:p>
    <w:p w14:paraId="1792AD02" w14:textId="77777777" w:rsidR="008A4B03" w:rsidRPr="00B45E10" w:rsidRDefault="008A4B03" w:rsidP="008A4B03">
      <w:pPr>
        <w:pStyle w:val="BodyText2"/>
        <w:spacing w:line="240" w:lineRule="auto"/>
        <w:rPr>
          <w:bCs/>
          <w:noProof/>
        </w:rPr>
      </w:pPr>
      <w:r w:rsidRPr="00B45E10">
        <w:rPr>
          <w:b/>
          <w:bCs/>
          <w:noProof/>
        </w:rPr>
        <w:t>Bêtabloquant,e</w:t>
      </w:r>
      <w:r w:rsidRPr="00B45E10">
        <w:rPr>
          <w:noProof/>
        </w:rPr>
        <w:t>-</w:t>
      </w:r>
      <w:r w:rsidRPr="00B45E10">
        <w:rPr>
          <w:bCs/>
          <w:noProof/>
        </w:rPr>
        <w:t>adj. Qui paralise les récepteurs adrénergiques et les rend invisibles</w:t>
      </w:r>
      <w:r>
        <w:rPr>
          <w:bCs/>
          <w:noProof/>
        </w:rPr>
        <w:t xml:space="preserve"> </w:t>
      </w:r>
      <w:r w:rsidRPr="00B45E10">
        <w:rPr>
          <w:bCs/>
          <w:noProof/>
        </w:rPr>
        <w:t xml:space="preserve">à l’action de l’adrénaline et de l’isoprénaline; n.m. Substance </w:t>
      </w:r>
      <w:r>
        <w:rPr>
          <w:bCs/>
          <w:noProof/>
        </w:rPr>
        <w:t xml:space="preserve"> </w:t>
      </w:r>
      <w:r w:rsidRPr="00B45E10">
        <w:rPr>
          <w:bCs/>
          <w:noProof/>
        </w:rPr>
        <w:t>douée de cette propriété.</w:t>
      </w:r>
    </w:p>
    <w:p w14:paraId="7103E9AF" w14:textId="77777777" w:rsidR="008A4B03" w:rsidRPr="00B45E10" w:rsidRDefault="008A4B03" w:rsidP="008A4B03">
      <w:pPr>
        <w:pStyle w:val="BodyText2"/>
        <w:spacing w:line="240" w:lineRule="auto"/>
        <w:rPr>
          <w:bCs/>
          <w:noProof/>
        </w:rPr>
      </w:pPr>
      <w:r w:rsidRPr="00B45E10">
        <w:rPr>
          <w:b/>
          <w:bCs/>
          <w:noProof/>
        </w:rPr>
        <w:t>Progestatif</w:t>
      </w:r>
      <w:r w:rsidRPr="00B45E10">
        <w:rPr>
          <w:noProof/>
        </w:rPr>
        <w:t>-</w:t>
      </w:r>
      <w:r w:rsidRPr="00B45E10">
        <w:rPr>
          <w:bCs/>
          <w:noProof/>
        </w:rPr>
        <w:t>n.m. Qui provoque la transformation prégravidique de la muqueuse</w:t>
      </w:r>
    </w:p>
    <w:p w14:paraId="3E28D51C" w14:textId="77777777" w:rsidR="008A4B03" w:rsidRPr="00B45E10" w:rsidRDefault="008A4B03" w:rsidP="008A4B03">
      <w:pPr>
        <w:pStyle w:val="BodyText2"/>
        <w:spacing w:line="240" w:lineRule="auto"/>
        <w:rPr>
          <w:bCs/>
          <w:noProof/>
        </w:rPr>
      </w:pPr>
      <w:r w:rsidRPr="00B45E10">
        <w:rPr>
          <w:bCs/>
          <w:noProof/>
        </w:rPr>
        <w:t>utérine; n.m. Ensemble de substances stéroïdes comprenant la progestérone et des dérivés naturels et synthétiques, ayant des</w:t>
      </w:r>
      <w:r>
        <w:rPr>
          <w:bCs/>
          <w:noProof/>
        </w:rPr>
        <w:t xml:space="preserve"> </w:t>
      </w:r>
      <w:r w:rsidRPr="00B45E10">
        <w:rPr>
          <w:bCs/>
          <w:noProof/>
        </w:rPr>
        <w:t>effets analogues;</w:t>
      </w:r>
    </w:p>
    <w:p w14:paraId="3F847ACC" w14:textId="77777777" w:rsidR="008A4B03" w:rsidRPr="00B45E10" w:rsidRDefault="008A4B03" w:rsidP="008A4B03">
      <w:pPr>
        <w:pStyle w:val="BodyText2"/>
        <w:spacing w:line="240" w:lineRule="auto"/>
        <w:rPr>
          <w:bCs/>
          <w:noProof/>
        </w:rPr>
      </w:pPr>
      <w:r w:rsidRPr="00B45E10">
        <w:rPr>
          <w:b/>
          <w:bCs/>
          <w:noProof/>
        </w:rPr>
        <w:t>Antiprotéase</w:t>
      </w:r>
      <w:r w:rsidRPr="00B45E10">
        <w:rPr>
          <w:noProof/>
        </w:rPr>
        <w:t>-</w:t>
      </w:r>
      <w:r w:rsidRPr="00B45E10">
        <w:rPr>
          <w:bCs/>
          <w:noProof/>
        </w:rPr>
        <w:t xml:space="preserve">n.f. Substance s’opposant à laction des protéases. Certaines d’entre </w:t>
      </w:r>
      <w:r>
        <w:rPr>
          <w:bCs/>
          <w:noProof/>
        </w:rPr>
        <w:t xml:space="preserve"> </w:t>
      </w:r>
      <w:r w:rsidRPr="00B45E10">
        <w:rPr>
          <w:bCs/>
          <w:noProof/>
        </w:rPr>
        <w:t>elles sont préscrites dans le traitement de l’infection pour le HIV.</w:t>
      </w:r>
    </w:p>
    <w:p w14:paraId="5867C5F7" w14:textId="77777777" w:rsidR="008A4B03" w:rsidRPr="00B45E10" w:rsidRDefault="008A4B03" w:rsidP="008A4B03">
      <w:pPr>
        <w:pStyle w:val="BodyText2"/>
        <w:spacing w:line="240" w:lineRule="auto"/>
        <w:rPr>
          <w:bCs/>
          <w:noProof/>
        </w:rPr>
      </w:pPr>
      <w:r w:rsidRPr="00B45E10">
        <w:rPr>
          <w:b/>
          <w:bCs/>
          <w:noProof/>
        </w:rPr>
        <w:t>Cétonurie</w:t>
      </w:r>
      <w:r w:rsidRPr="00B45E10">
        <w:rPr>
          <w:noProof/>
        </w:rPr>
        <w:t>-</w:t>
      </w:r>
      <w:r w:rsidRPr="00B45E10">
        <w:rPr>
          <w:bCs/>
          <w:noProof/>
        </w:rPr>
        <w:t>n.f. Présence pathologique de crps cétoniques dans l’urine.</w:t>
      </w:r>
    </w:p>
    <w:p w14:paraId="2022771D" w14:textId="77777777" w:rsidR="008A4B03" w:rsidRPr="00B45E10" w:rsidRDefault="008A4B03" w:rsidP="008A4B03">
      <w:pPr>
        <w:pStyle w:val="BodyText2"/>
        <w:spacing w:line="240" w:lineRule="auto"/>
        <w:jc w:val="both"/>
        <w:rPr>
          <w:bCs/>
          <w:noProof/>
        </w:rPr>
      </w:pPr>
      <w:r w:rsidRPr="00B45E10">
        <w:rPr>
          <w:b/>
          <w:bCs/>
          <w:noProof/>
        </w:rPr>
        <w:t>Glycosylation</w:t>
      </w:r>
      <w:r w:rsidRPr="00B45E10">
        <w:rPr>
          <w:noProof/>
        </w:rPr>
        <w:t>-</w:t>
      </w:r>
      <w:r w:rsidRPr="00B45E10">
        <w:rPr>
          <w:bCs/>
          <w:noProof/>
        </w:rPr>
        <w:t>n.f. Fixation non enzymatique et irréversible du glucose sur l’azote terminal d’une protéïne.</w:t>
      </w:r>
    </w:p>
    <w:p w14:paraId="654059F7" w14:textId="77777777" w:rsidR="008A4B03" w:rsidRPr="00B45E10" w:rsidRDefault="008A4B03" w:rsidP="008A4B03">
      <w:pPr>
        <w:pStyle w:val="BodyText2"/>
        <w:spacing w:line="240" w:lineRule="auto"/>
        <w:rPr>
          <w:bCs/>
          <w:noProof/>
        </w:rPr>
      </w:pPr>
      <w:r w:rsidRPr="00B45E10">
        <w:rPr>
          <w:b/>
          <w:bCs/>
          <w:noProof/>
        </w:rPr>
        <w:t>Micro-angiopathie</w:t>
      </w:r>
      <w:r w:rsidRPr="00B45E10">
        <w:rPr>
          <w:noProof/>
        </w:rPr>
        <w:t>-</w:t>
      </w:r>
      <w:r w:rsidRPr="00B45E10">
        <w:rPr>
          <w:bCs/>
          <w:noProof/>
        </w:rPr>
        <w:t xml:space="preserve">n.f. Altération des petits vaisseaux, artérioles, capillaires et </w:t>
      </w:r>
    </w:p>
    <w:p w14:paraId="70C84F0A" w14:textId="77777777" w:rsidR="008A4B03" w:rsidRPr="00B45E10" w:rsidRDefault="008A4B03" w:rsidP="008A4B03">
      <w:pPr>
        <w:pStyle w:val="BodyText2"/>
        <w:spacing w:line="240" w:lineRule="auto"/>
        <w:rPr>
          <w:bCs/>
          <w:noProof/>
        </w:rPr>
      </w:pPr>
      <w:r w:rsidRPr="00B45E10">
        <w:rPr>
          <w:bCs/>
          <w:noProof/>
        </w:rPr>
        <w:t>veinuels don’t la basale est épaissie.</w:t>
      </w:r>
    </w:p>
    <w:p w14:paraId="4F8D2B91" w14:textId="77777777" w:rsidR="008A4B03" w:rsidRPr="00B45E10" w:rsidRDefault="008A4B03" w:rsidP="008A4B03">
      <w:pPr>
        <w:pStyle w:val="BodyText2"/>
        <w:spacing w:line="240" w:lineRule="auto"/>
        <w:rPr>
          <w:bCs/>
          <w:noProof/>
        </w:rPr>
      </w:pPr>
      <w:r w:rsidRPr="00B45E10">
        <w:rPr>
          <w:b/>
          <w:bCs/>
          <w:noProof/>
        </w:rPr>
        <w:t>Hyperosmolarité</w:t>
      </w:r>
      <w:r w:rsidRPr="00B45E10">
        <w:rPr>
          <w:noProof/>
        </w:rPr>
        <w:t>-</w:t>
      </w:r>
      <w:r w:rsidRPr="00B45E10">
        <w:rPr>
          <w:bCs/>
          <w:noProof/>
        </w:rPr>
        <w:t>n.f. Augmentation de l’osmolarité.</w:t>
      </w:r>
    </w:p>
    <w:p w14:paraId="75CD3A1B" w14:textId="77777777" w:rsidR="008A4B03" w:rsidRPr="00B45E10" w:rsidRDefault="008A4B03" w:rsidP="008A4B03">
      <w:pPr>
        <w:pStyle w:val="BodyText2"/>
        <w:spacing w:line="240" w:lineRule="auto"/>
        <w:rPr>
          <w:bCs/>
          <w:noProof/>
        </w:rPr>
      </w:pPr>
      <w:r w:rsidRPr="00B45E10">
        <w:rPr>
          <w:b/>
          <w:bCs/>
          <w:noProof/>
        </w:rPr>
        <w:t>Acidocétose</w:t>
      </w:r>
      <w:r w:rsidRPr="00B45E10">
        <w:rPr>
          <w:noProof/>
        </w:rPr>
        <w:t>-</w:t>
      </w:r>
      <w:r w:rsidRPr="00B45E10">
        <w:rPr>
          <w:bCs/>
          <w:noProof/>
        </w:rPr>
        <w:t>n.f. Variété d’acidose observée parfois dans le diabète, les</w:t>
      </w:r>
      <w:r>
        <w:rPr>
          <w:bCs/>
          <w:noProof/>
        </w:rPr>
        <w:t xml:space="preserve"> </w:t>
      </w:r>
      <w:r w:rsidRPr="00B45E10">
        <w:rPr>
          <w:bCs/>
          <w:noProof/>
        </w:rPr>
        <w:t>vomissements acétonémiques, les troubles digestifs ou hépatiques.</w:t>
      </w:r>
    </w:p>
    <w:p w14:paraId="5D3B153E" w14:textId="77777777" w:rsidR="008A4B03" w:rsidRPr="00B45E10" w:rsidRDefault="008A4B03" w:rsidP="008A4B03">
      <w:pPr>
        <w:pStyle w:val="BodyText2"/>
        <w:spacing w:line="240" w:lineRule="auto"/>
        <w:rPr>
          <w:b/>
          <w:noProof/>
        </w:rPr>
      </w:pPr>
      <w:r w:rsidRPr="00B45E10">
        <w:rPr>
          <w:b/>
          <w:noProof/>
        </w:rPr>
        <w:t>Acidose</w:t>
      </w:r>
      <w:r w:rsidRPr="00B45E10">
        <w:rPr>
          <w:bCs/>
          <w:noProof/>
        </w:rPr>
        <w:t>-n.f. Rupture de l’équilibre acido-basique du plasma: son pH devient inférieur à 7,40.</w:t>
      </w:r>
    </w:p>
    <w:p w14:paraId="3EAADA0B" w14:textId="77777777" w:rsidR="008A4B03" w:rsidRPr="00B45E10" w:rsidRDefault="008A4B03" w:rsidP="008A4B03">
      <w:pPr>
        <w:pStyle w:val="BodyText2"/>
        <w:spacing w:line="240" w:lineRule="auto"/>
        <w:rPr>
          <w:bCs/>
          <w:noProof/>
        </w:rPr>
      </w:pPr>
      <w:r w:rsidRPr="00B45E10">
        <w:rPr>
          <w:b/>
          <w:bCs/>
          <w:noProof/>
        </w:rPr>
        <w:t>Biguanide</w:t>
      </w:r>
      <w:r w:rsidRPr="00B45E10">
        <w:rPr>
          <w:noProof/>
        </w:rPr>
        <w:t>-</w:t>
      </w:r>
      <w:r w:rsidRPr="00B45E10">
        <w:rPr>
          <w:bCs/>
          <w:noProof/>
        </w:rPr>
        <w:t>n.m. Substance comportant deux radicaux guanide, tel la paludrine ou</w:t>
      </w:r>
      <w:r>
        <w:rPr>
          <w:bCs/>
          <w:noProof/>
        </w:rPr>
        <w:t xml:space="preserve"> </w:t>
      </w:r>
      <w:r w:rsidRPr="00B45E10">
        <w:rPr>
          <w:bCs/>
          <w:noProof/>
        </w:rPr>
        <w:t>la metformine, utilisée dans le traitement oral du diabète sucré de type 2;</w:t>
      </w:r>
    </w:p>
    <w:p w14:paraId="3B7BAEC3" w14:textId="77777777" w:rsidR="008A4B03" w:rsidRPr="00B45E10" w:rsidRDefault="008A4B03" w:rsidP="008A4B03">
      <w:pPr>
        <w:pStyle w:val="BodyText2"/>
        <w:spacing w:line="240" w:lineRule="auto"/>
        <w:rPr>
          <w:noProof/>
        </w:rPr>
      </w:pPr>
      <w:r w:rsidRPr="00B45E10">
        <w:rPr>
          <w:b/>
          <w:bCs/>
          <w:noProof/>
        </w:rPr>
        <w:t>Nephropathie</w:t>
      </w:r>
      <w:r w:rsidRPr="00B45E10">
        <w:rPr>
          <w:noProof/>
        </w:rPr>
        <w:t xml:space="preserve">-n.f. Nom génétique de toutes les affections des reins et plus </w:t>
      </w:r>
      <w:r>
        <w:rPr>
          <w:noProof/>
        </w:rPr>
        <w:t xml:space="preserve"> </w:t>
      </w:r>
      <w:r w:rsidRPr="00B45E10">
        <w:rPr>
          <w:noProof/>
        </w:rPr>
        <w:t>particulièrement des affections diffuses communément appelées</w:t>
      </w:r>
      <w:r>
        <w:rPr>
          <w:noProof/>
        </w:rPr>
        <w:t xml:space="preserve"> </w:t>
      </w:r>
      <w:r w:rsidRPr="00B45E10">
        <w:rPr>
          <w:noProof/>
        </w:rPr>
        <w:t>“nephrites”.</w:t>
      </w:r>
    </w:p>
    <w:p w14:paraId="12EC55B8" w14:textId="77777777" w:rsidR="008A4B03" w:rsidRPr="00B45E10" w:rsidRDefault="008A4B03" w:rsidP="008A4B03">
      <w:pPr>
        <w:pStyle w:val="BodyText2"/>
        <w:spacing w:line="240" w:lineRule="auto"/>
        <w:rPr>
          <w:b/>
          <w:noProof/>
        </w:rPr>
      </w:pPr>
      <w:r w:rsidRPr="00B45E10">
        <w:rPr>
          <w:b/>
          <w:bCs/>
          <w:noProof/>
        </w:rPr>
        <w:t>Glomérule</w:t>
      </w:r>
      <w:r w:rsidRPr="00B45E10">
        <w:rPr>
          <w:noProof/>
        </w:rPr>
        <w:t>-</w:t>
      </w:r>
      <w:r w:rsidRPr="00B45E10">
        <w:rPr>
          <w:bCs/>
          <w:noProof/>
        </w:rPr>
        <w:t>n.m. Peloton vasculaire ou nerveux.</w:t>
      </w:r>
    </w:p>
    <w:p w14:paraId="0FA13662" w14:textId="77777777" w:rsidR="008A4B03" w:rsidRPr="00B45E10" w:rsidRDefault="008A4B03" w:rsidP="008A4B03">
      <w:pPr>
        <w:pStyle w:val="BodyText2"/>
        <w:spacing w:line="240" w:lineRule="auto"/>
        <w:rPr>
          <w:bCs/>
          <w:noProof/>
        </w:rPr>
      </w:pPr>
      <w:r w:rsidRPr="00B45E10">
        <w:rPr>
          <w:b/>
          <w:bCs/>
          <w:noProof/>
        </w:rPr>
        <w:t>Crural,e</w:t>
      </w:r>
      <w:r w:rsidRPr="00B45E10">
        <w:rPr>
          <w:noProof/>
        </w:rPr>
        <w:t>-</w:t>
      </w:r>
      <w:r w:rsidRPr="00B45E10">
        <w:rPr>
          <w:bCs/>
          <w:noProof/>
        </w:rPr>
        <w:t>adj. Relatif à la cuisse.</w:t>
      </w:r>
    </w:p>
    <w:p w14:paraId="36B00C78" w14:textId="77777777" w:rsidR="008A4B03" w:rsidRPr="00B45E10" w:rsidRDefault="008A4B03" w:rsidP="008A4B03">
      <w:pPr>
        <w:pStyle w:val="BodyText2"/>
        <w:spacing w:line="240" w:lineRule="auto"/>
        <w:rPr>
          <w:bCs/>
          <w:noProof/>
        </w:rPr>
      </w:pPr>
      <w:r w:rsidRPr="00B45E10">
        <w:rPr>
          <w:b/>
          <w:bCs/>
          <w:noProof/>
        </w:rPr>
        <w:t>Oculomoteur,-trice</w:t>
      </w:r>
      <w:r w:rsidRPr="00B45E10">
        <w:rPr>
          <w:noProof/>
        </w:rPr>
        <w:t>-</w:t>
      </w:r>
      <w:r w:rsidRPr="00B45E10">
        <w:rPr>
          <w:bCs/>
          <w:noProof/>
        </w:rPr>
        <w:t>adj. Qui fait mouvoir le globe oculaire.</w:t>
      </w:r>
    </w:p>
    <w:p w14:paraId="1ADB1A48" w14:textId="77777777" w:rsidR="008A4B03" w:rsidRPr="00B45E10" w:rsidRDefault="008A4B03" w:rsidP="008A4B03">
      <w:pPr>
        <w:pStyle w:val="BodyText2"/>
        <w:spacing w:line="240" w:lineRule="auto"/>
        <w:rPr>
          <w:bCs/>
          <w:noProof/>
        </w:rPr>
      </w:pPr>
      <w:r w:rsidRPr="00B45E10">
        <w:rPr>
          <w:b/>
          <w:bCs/>
          <w:noProof/>
        </w:rPr>
        <w:t>Athérosclérose</w:t>
      </w:r>
      <w:r w:rsidRPr="00B45E10">
        <w:rPr>
          <w:noProof/>
        </w:rPr>
        <w:t>-</w:t>
      </w:r>
      <w:r w:rsidRPr="00B45E10">
        <w:rPr>
          <w:bCs/>
          <w:noProof/>
        </w:rPr>
        <w:t>n.f. Variété de sclérose arterielle caractérisée par l’accumulation de lipids amorphes dans la tunique interne du vaisseau.</w:t>
      </w:r>
    </w:p>
    <w:p w14:paraId="628C08F5" w14:textId="77777777" w:rsidR="008A4B03" w:rsidRPr="00B45E10" w:rsidRDefault="008A4B03" w:rsidP="008A4B03">
      <w:pPr>
        <w:pStyle w:val="BodyText2"/>
        <w:spacing w:line="240" w:lineRule="auto"/>
        <w:rPr>
          <w:bCs/>
          <w:noProof/>
        </w:rPr>
      </w:pPr>
      <w:r w:rsidRPr="00B45E10">
        <w:rPr>
          <w:b/>
          <w:bCs/>
          <w:noProof/>
        </w:rPr>
        <w:t>Ostéonécrose</w:t>
      </w:r>
      <w:r w:rsidRPr="00B45E10">
        <w:rPr>
          <w:noProof/>
        </w:rPr>
        <w:t>-</w:t>
      </w:r>
      <w:r w:rsidRPr="00B45E10">
        <w:rPr>
          <w:bCs/>
          <w:noProof/>
        </w:rPr>
        <w:t>n.f. Mort des cellules osseuses due à une mauvaise irrigation de l’os.</w:t>
      </w:r>
    </w:p>
    <w:p w14:paraId="31407FD0" w14:textId="77777777" w:rsidR="008A4B03" w:rsidRPr="00B45E10" w:rsidRDefault="008A4B03" w:rsidP="008A4B03">
      <w:pPr>
        <w:pStyle w:val="BodyText2"/>
        <w:spacing w:line="240" w:lineRule="auto"/>
        <w:rPr>
          <w:bCs/>
          <w:noProof/>
        </w:rPr>
      </w:pPr>
      <w:r w:rsidRPr="00B45E10">
        <w:rPr>
          <w:b/>
          <w:bCs/>
          <w:noProof/>
        </w:rPr>
        <w:t>Kératose</w:t>
      </w:r>
      <w:r w:rsidRPr="00B45E10">
        <w:rPr>
          <w:noProof/>
        </w:rPr>
        <w:t>-</w:t>
      </w:r>
      <w:r w:rsidRPr="00B45E10">
        <w:rPr>
          <w:bCs/>
          <w:noProof/>
        </w:rPr>
        <w:t>n.f. Lésion de la peau, caractérisée par une hypertrophie considerable des couches coruées de l’épiderme, accompagnée ou non d’hypertrophie des papilles du derme.</w:t>
      </w:r>
    </w:p>
    <w:p w14:paraId="12741C1E" w14:textId="77777777" w:rsidR="008A4B03" w:rsidRPr="00B45E10" w:rsidRDefault="008A4B03" w:rsidP="008A4B03">
      <w:pPr>
        <w:pStyle w:val="BodyText2"/>
        <w:spacing w:line="240" w:lineRule="auto"/>
        <w:ind w:left="720"/>
        <w:rPr>
          <w:bCs/>
          <w:noProof/>
        </w:rPr>
      </w:pPr>
    </w:p>
    <w:p w14:paraId="0B675E4E" w14:textId="77777777" w:rsidR="008A4B03" w:rsidRPr="00B45E10" w:rsidRDefault="008A4B03" w:rsidP="008A4B03">
      <w:pPr>
        <w:pStyle w:val="BodyText2"/>
        <w:spacing w:line="240" w:lineRule="auto"/>
        <w:rPr>
          <w:b/>
          <w:bCs/>
          <w:noProof/>
          <w:sz w:val="26"/>
        </w:rPr>
      </w:pPr>
      <w:r w:rsidRPr="00B45E10">
        <w:rPr>
          <w:b/>
          <w:bCs/>
          <w:noProof/>
          <w:sz w:val="26"/>
        </w:rPr>
        <w:t>II.AVEZ-VOUS BIEN COMPRIS?</w:t>
      </w:r>
    </w:p>
    <w:p w14:paraId="17997AAE" w14:textId="77777777" w:rsidR="008A4B03" w:rsidRPr="00B45E10" w:rsidRDefault="008A4B03" w:rsidP="008A4B03">
      <w:pPr>
        <w:numPr>
          <w:ilvl w:val="0"/>
          <w:numId w:val="45"/>
        </w:numPr>
        <w:jc w:val="both"/>
        <w:rPr>
          <w:bCs/>
          <w:noProof/>
          <w:sz w:val="24"/>
        </w:rPr>
      </w:pPr>
      <w:r w:rsidRPr="00B45E10">
        <w:rPr>
          <w:bCs/>
          <w:noProof/>
          <w:sz w:val="24"/>
        </w:rPr>
        <w:t>Qu’est-ce que le diabète?</w:t>
      </w:r>
    </w:p>
    <w:p w14:paraId="76041C5B" w14:textId="77777777" w:rsidR="008A4B03" w:rsidRPr="00B45E10" w:rsidRDefault="008A4B03" w:rsidP="008A4B03">
      <w:pPr>
        <w:numPr>
          <w:ilvl w:val="0"/>
          <w:numId w:val="45"/>
        </w:numPr>
        <w:jc w:val="both"/>
        <w:rPr>
          <w:bCs/>
          <w:noProof/>
          <w:sz w:val="24"/>
        </w:rPr>
      </w:pPr>
      <w:r w:rsidRPr="00B45E10">
        <w:rPr>
          <w:bCs/>
          <w:noProof/>
          <w:sz w:val="24"/>
        </w:rPr>
        <w:t>Quelle est la difference entre le diabète inmlinodépendant et non</w:t>
      </w:r>
    </w:p>
    <w:p w14:paraId="16C0C346" w14:textId="77777777" w:rsidR="008A4B03" w:rsidRPr="00B45E10" w:rsidRDefault="008A4B03" w:rsidP="008A4B03">
      <w:pPr>
        <w:jc w:val="both"/>
        <w:rPr>
          <w:bCs/>
          <w:noProof/>
          <w:sz w:val="24"/>
        </w:rPr>
      </w:pPr>
      <w:r w:rsidRPr="00B45E10">
        <w:rPr>
          <w:bCs/>
          <w:noProof/>
          <w:sz w:val="24"/>
        </w:rPr>
        <w:t xml:space="preserve"> insulinodépendent?</w:t>
      </w:r>
    </w:p>
    <w:p w14:paraId="7C1023C7" w14:textId="77777777" w:rsidR="008A4B03" w:rsidRPr="00B45E10" w:rsidRDefault="008A4B03" w:rsidP="008A4B03">
      <w:pPr>
        <w:numPr>
          <w:ilvl w:val="0"/>
          <w:numId w:val="45"/>
        </w:numPr>
        <w:jc w:val="both"/>
        <w:rPr>
          <w:bCs/>
          <w:noProof/>
          <w:sz w:val="24"/>
        </w:rPr>
      </w:pPr>
      <w:r w:rsidRPr="00B45E10">
        <w:rPr>
          <w:bCs/>
          <w:noProof/>
          <w:sz w:val="24"/>
        </w:rPr>
        <w:t>Quel est le role de l’insuline?</w:t>
      </w:r>
    </w:p>
    <w:p w14:paraId="123970D9" w14:textId="77777777" w:rsidR="008A4B03" w:rsidRPr="00B45E10" w:rsidRDefault="008A4B03" w:rsidP="008A4B03">
      <w:pPr>
        <w:numPr>
          <w:ilvl w:val="0"/>
          <w:numId w:val="45"/>
        </w:numPr>
        <w:jc w:val="both"/>
        <w:rPr>
          <w:bCs/>
          <w:noProof/>
          <w:sz w:val="24"/>
        </w:rPr>
      </w:pPr>
      <w:r w:rsidRPr="00B45E10">
        <w:rPr>
          <w:bCs/>
          <w:noProof/>
          <w:sz w:val="24"/>
        </w:rPr>
        <w:t>Qui a découvert l’insuline?</w:t>
      </w:r>
    </w:p>
    <w:p w14:paraId="40AAE982" w14:textId="77777777" w:rsidR="008A4B03" w:rsidRPr="00B45E10" w:rsidRDefault="008A4B03" w:rsidP="008A4B03">
      <w:pPr>
        <w:numPr>
          <w:ilvl w:val="0"/>
          <w:numId w:val="45"/>
        </w:numPr>
        <w:jc w:val="both"/>
        <w:rPr>
          <w:bCs/>
          <w:noProof/>
          <w:sz w:val="24"/>
        </w:rPr>
      </w:pPr>
      <w:r w:rsidRPr="00B45E10">
        <w:rPr>
          <w:bCs/>
          <w:noProof/>
          <w:sz w:val="24"/>
        </w:rPr>
        <w:t>On dit que le glucose est une source énérgétique importante pour</w:t>
      </w:r>
    </w:p>
    <w:p w14:paraId="77CCEE4C" w14:textId="77777777" w:rsidR="008A4B03" w:rsidRPr="00B45E10" w:rsidRDefault="008A4B03" w:rsidP="008A4B03">
      <w:pPr>
        <w:jc w:val="both"/>
        <w:rPr>
          <w:bCs/>
          <w:noProof/>
          <w:sz w:val="24"/>
        </w:rPr>
      </w:pPr>
      <w:r w:rsidRPr="00B45E10">
        <w:rPr>
          <w:bCs/>
          <w:noProof/>
          <w:sz w:val="24"/>
        </w:rPr>
        <w:t xml:space="preserve"> l’organisme. Expliquez pourquoi!</w:t>
      </w:r>
    </w:p>
    <w:p w14:paraId="0BDEE428" w14:textId="77777777" w:rsidR="008A4B03" w:rsidRPr="00B45E10" w:rsidRDefault="008A4B03" w:rsidP="008A4B03">
      <w:pPr>
        <w:numPr>
          <w:ilvl w:val="0"/>
          <w:numId w:val="45"/>
        </w:numPr>
        <w:jc w:val="both"/>
        <w:rPr>
          <w:bCs/>
          <w:noProof/>
          <w:sz w:val="24"/>
        </w:rPr>
      </w:pPr>
      <w:r w:rsidRPr="00B45E10">
        <w:rPr>
          <w:bCs/>
          <w:noProof/>
          <w:sz w:val="24"/>
        </w:rPr>
        <w:t>Que savez-vous sur l’épidémiologie du diabète?</w:t>
      </w:r>
    </w:p>
    <w:p w14:paraId="00E38077" w14:textId="77777777" w:rsidR="008A4B03" w:rsidRPr="00B45E10" w:rsidRDefault="008A4B03" w:rsidP="008A4B03">
      <w:pPr>
        <w:numPr>
          <w:ilvl w:val="0"/>
          <w:numId w:val="45"/>
        </w:numPr>
        <w:jc w:val="both"/>
        <w:rPr>
          <w:bCs/>
          <w:noProof/>
          <w:sz w:val="24"/>
        </w:rPr>
      </w:pPr>
      <w:r w:rsidRPr="00B45E10">
        <w:rPr>
          <w:bCs/>
          <w:noProof/>
          <w:sz w:val="24"/>
        </w:rPr>
        <w:t>Comment peut-on prévenir et taiter le diabète?</w:t>
      </w:r>
    </w:p>
    <w:p w14:paraId="32C415F8" w14:textId="77777777" w:rsidR="008A4B03" w:rsidRPr="00B45E10" w:rsidRDefault="008A4B03" w:rsidP="008A4B03">
      <w:pPr>
        <w:numPr>
          <w:ilvl w:val="0"/>
          <w:numId w:val="45"/>
        </w:numPr>
        <w:jc w:val="both"/>
        <w:rPr>
          <w:bCs/>
          <w:noProof/>
          <w:sz w:val="24"/>
        </w:rPr>
      </w:pPr>
      <w:r w:rsidRPr="00B45E10">
        <w:rPr>
          <w:bCs/>
          <w:noProof/>
          <w:sz w:val="24"/>
        </w:rPr>
        <w:t>Quels sont les signes associés au diabète non insulinodépendant?</w:t>
      </w:r>
    </w:p>
    <w:p w14:paraId="278BA28A" w14:textId="77777777" w:rsidR="008A4B03" w:rsidRPr="00B45E10" w:rsidRDefault="008A4B03" w:rsidP="008A4B03">
      <w:pPr>
        <w:numPr>
          <w:ilvl w:val="0"/>
          <w:numId w:val="45"/>
        </w:numPr>
        <w:jc w:val="both"/>
        <w:rPr>
          <w:bCs/>
          <w:noProof/>
          <w:sz w:val="24"/>
        </w:rPr>
      </w:pPr>
      <w:r w:rsidRPr="00B45E10">
        <w:rPr>
          <w:bCs/>
          <w:noProof/>
          <w:sz w:val="24"/>
        </w:rPr>
        <w:t>Quels sont les complications du diabète?</w:t>
      </w:r>
    </w:p>
    <w:p w14:paraId="32E74623" w14:textId="77777777" w:rsidR="008A4B03" w:rsidRPr="00B45E10" w:rsidRDefault="008A4B03" w:rsidP="008A4B03">
      <w:pPr>
        <w:numPr>
          <w:ilvl w:val="0"/>
          <w:numId w:val="45"/>
        </w:numPr>
        <w:jc w:val="both"/>
        <w:rPr>
          <w:bCs/>
          <w:noProof/>
          <w:sz w:val="24"/>
        </w:rPr>
      </w:pPr>
      <w:r w:rsidRPr="00B45E10">
        <w:rPr>
          <w:bCs/>
          <w:noProof/>
          <w:sz w:val="24"/>
        </w:rPr>
        <w:t>Qu’est-ce que la microangiopathie diabétique?</w:t>
      </w:r>
    </w:p>
    <w:p w14:paraId="6D7A7F2C" w14:textId="77777777" w:rsidR="008A4B03" w:rsidRPr="00B45E10" w:rsidRDefault="008A4B03" w:rsidP="008A4B03">
      <w:pPr>
        <w:numPr>
          <w:ilvl w:val="0"/>
          <w:numId w:val="45"/>
        </w:numPr>
        <w:jc w:val="both"/>
        <w:rPr>
          <w:bCs/>
          <w:noProof/>
          <w:sz w:val="24"/>
        </w:rPr>
      </w:pPr>
      <w:r w:rsidRPr="00B45E10">
        <w:rPr>
          <w:bCs/>
          <w:noProof/>
          <w:sz w:val="24"/>
        </w:rPr>
        <w:t>Et le pied diabétique?</w:t>
      </w:r>
    </w:p>
    <w:p w14:paraId="0F6DA400" w14:textId="77777777" w:rsidR="008A4B03" w:rsidRPr="00B45E10" w:rsidRDefault="008A4B03" w:rsidP="008A4B03">
      <w:pPr>
        <w:numPr>
          <w:ilvl w:val="0"/>
          <w:numId w:val="45"/>
        </w:numPr>
        <w:jc w:val="both"/>
        <w:rPr>
          <w:bCs/>
          <w:noProof/>
          <w:sz w:val="24"/>
        </w:rPr>
      </w:pPr>
      <w:r w:rsidRPr="00B45E10">
        <w:rPr>
          <w:bCs/>
          <w:noProof/>
          <w:sz w:val="24"/>
        </w:rPr>
        <w:t>Que savez-vous sur le coma diabétique?</w:t>
      </w:r>
    </w:p>
    <w:p w14:paraId="7C394A2B" w14:textId="77777777" w:rsidR="008A4B03" w:rsidRPr="00B45E10" w:rsidRDefault="008A4B03" w:rsidP="008A4B03">
      <w:pPr>
        <w:numPr>
          <w:ilvl w:val="0"/>
          <w:numId w:val="45"/>
        </w:numPr>
        <w:jc w:val="both"/>
        <w:rPr>
          <w:bCs/>
          <w:noProof/>
          <w:sz w:val="24"/>
        </w:rPr>
      </w:pPr>
      <w:r w:rsidRPr="00B45E10">
        <w:rPr>
          <w:bCs/>
          <w:noProof/>
          <w:sz w:val="24"/>
        </w:rPr>
        <w:t>Peut-on guérir totalement le diabète ou seulement l’améliorer?</w:t>
      </w:r>
    </w:p>
    <w:p w14:paraId="3CDF6056" w14:textId="77777777" w:rsidR="008A4B03" w:rsidRPr="00B45E10" w:rsidRDefault="008A4B03" w:rsidP="008A4B03">
      <w:pPr>
        <w:numPr>
          <w:ilvl w:val="0"/>
          <w:numId w:val="45"/>
        </w:numPr>
        <w:jc w:val="both"/>
        <w:rPr>
          <w:b/>
          <w:noProof/>
        </w:rPr>
      </w:pPr>
      <w:r w:rsidRPr="00B45E10">
        <w:rPr>
          <w:bCs/>
          <w:noProof/>
          <w:sz w:val="24"/>
        </w:rPr>
        <w:t>Quelles sont les coséquences, du diabète?</w:t>
      </w:r>
    </w:p>
    <w:p w14:paraId="607FA1E0" w14:textId="77777777" w:rsidR="008A4B03" w:rsidRPr="00B45E10" w:rsidRDefault="008A4B03" w:rsidP="008A4B03">
      <w:pPr>
        <w:ind w:left="720"/>
        <w:jc w:val="both"/>
        <w:rPr>
          <w:b/>
          <w:noProof/>
        </w:rPr>
      </w:pPr>
    </w:p>
    <w:p w14:paraId="1B71F807" w14:textId="77777777" w:rsidR="008A4B03" w:rsidRPr="00B45E10" w:rsidRDefault="008A4B03" w:rsidP="008A4B03">
      <w:pPr>
        <w:pStyle w:val="BodyText2"/>
        <w:spacing w:line="240" w:lineRule="auto"/>
        <w:rPr>
          <w:b/>
          <w:bCs/>
          <w:noProof/>
          <w:sz w:val="26"/>
        </w:rPr>
      </w:pPr>
      <w:r>
        <w:rPr>
          <w:b/>
          <w:bCs/>
          <w:noProof/>
          <w:sz w:val="26"/>
        </w:rPr>
        <w:br w:type="page"/>
      </w:r>
      <w:r w:rsidRPr="00B45E10">
        <w:rPr>
          <w:b/>
          <w:bCs/>
          <w:noProof/>
          <w:sz w:val="26"/>
        </w:rPr>
        <w:lastRenderedPageBreak/>
        <w:t>III.SYNONYMES:</w:t>
      </w:r>
    </w:p>
    <w:p w14:paraId="7E44DC5C"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l’ojectif = le but</w:t>
      </w:r>
    </w:p>
    <w:p w14:paraId="32C6C1FD"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en particulier = spécialement</w:t>
      </w:r>
    </w:p>
    <w:p w14:paraId="0E0CD776"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au cour de = pendant</w:t>
      </w:r>
    </w:p>
    <w:p w14:paraId="1DB28776"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prendre en charge = soigner</w:t>
      </w:r>
    </w:p>
    <w:p w14:paraId="6503792E"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aider = donner un coup de main</w:t>
      </w:r>
    </w:p>
    <w:p w14:paraId="514CC635"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la transformation = la modification</w:t>
      </w:r>
    </w:p>
    <w:p w14:paraId="095CB9B2"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l’injection = la piqûre</w:t>
      </w:r>
    </w:p>
    <w:p w14:paraId="454C9E5B" w14:textId="77777777" w:rsidR="008A4B03" w:rsidRPr="00B45E10" w:rsidRDefault="008A4B03" w:rsidP="008A4B03">
      <w:pPr>
        <w:pStyle w:val="BodyText2"/>
        <w:spacing w:line="240" w:lineRule="auto"/>
        <w:rPr>
          <w:b/>
          <w:noProof/>
        </w:rPr>
      </w:pPr>
    </w:p>
    <w:p w14:paraId="2763E7D8" w14:textId="77777777" w:rsidR="008A4B03" w:rsidRPr="00B45E10" w:rsidRDefault="008A4B03" w:rsidP="008A4B03">
      <w:pPr>
        <w:pStyle w:val="BodyText2"/>
        <w:spacing w:line="240" w:lineRule="auto"/>
        <w:rPr>
          <w:b/>
          <w:bCs/>
          <w:noProof/>
          <w:sz w:val="26"/>
        </w:rPr>
      </w:pPr>
      <w:r w:rsidRPr="00B45E10">
        <w:rPr>
          <w:b/>
          <w:bCs/>
          <w:noProof/>
          <w:sz w:val="26"/>
        </w:rPr>
        <w:t>ANTONYMES:</w:t>
      </w:r>
    </w:p>
    <w:p w14:paraId="3EC21AB1" w14:textId="77777777" w:rsidR="008A4B03" w:rsidRPr="00B45E10" w:rsidRDefault="008A4B03" w:rsidP="008A4B03">
      <w:pPr>
        <w:pStyle w:val="BodyText2"/>
        <w:numPr>
          <w:ilvl w:val="0"/>
          <w:numId w:val="1"/>
        </w:numPr>
        <w:spacing w:after="0" w:line="240" w:lineRule="auto"/>
        <w:rPr>
          <w:b/>
          <w:noProof/>
        </w:rPr>
      </w:pPr>
      <w:r w:rsidRPr="00B45E10">
        <w:rPr>
          <w:b/>
          <w:noProof/>
        </w:rPr>
        <w:t>hypoglicéminant,e ≠ hyperglycéminant,e</w:t>
      </w:r>
    </w:p>
    <w:p w14:paraId="3786CE3F" w14:textId="77777777" w:rsidR="008A4B03" w:rsidRPr="00B45E10" w:rsidRDefault="008A4B03" w:rsidP="008A4B03">
      <w:pPr>
        <w:pStyle w:val="BodyText2"/>
        <w:numPr>
          <w:ilvl w:val="0"/>
          <w:numId w:val="1"/>
        </w:numPr>
        <w:spacing w:after="0" w:line="240" w:lineRule="auto"/>
        <w:rPr>
          <w:b/>
          <w:noProof/>
        </w:rPr>
      </w:pPr>
      <w:r w:rsidRPr="00B45E10">
        <w:rPr>
          <w:b/>
          <w:noProof/>
        </w:rPr>
        <w:t>l’abaissement ≠ l’augmentation</w:t>
      </w:r>
    </w:p>
    <w:p w14:paraId="49A3077A" w14:textId="77777777" w:rsidR="008A4B03" w:rsidRPr="00B45E10" w:rsidRDefault="008A4B03" w:rsidP="008A4B03">
      <w:pPr>
        <w:pStyle w:val="BodyText2"/>
        <w:numPr>
          <w:ilvl w:val="0"/>
          <w:numId w:val="1"/>
        </w:numPr>
        <w:spacing w:after="0" w:line="240" w:lineRule="auto"/>
        <w:rPr>
          <w:b/>
          <w:noProof/>
        </w:rPr>
      </w:pPr>
      <w:r w:rsidRPr="00B45E10">
        <w:rPr>
          <w:b/>
          <w:noProof/>
        </w:rPr>
        <w:t>la macroangiopathie ≠ le microangiopathie</w:t>
      </w:r>
    </w:p>
    <w:p w14:paraId="0E629CD4" w14:textId="77777777" w:rsidR="008A4B03" w:rsidRPr="00B45E10" w:rsidRDefault="008A4B03" w:rsidP="008A4B03">
      <w:pPr>
        <w:pStyle w:val="BodyText2"/>
        <w:spacing w:line="240" w:lineRule="auto"/>
        <w:rPr>
          <w:b/>
          <w:bCs/>
          <w:noProof/>
          <w:sz w:val="26"/>
        </w:rPr>
      </w:pPr>
    </w:p>
    <w:p w14:paraId="78272BC2" w14:textId="77777777" w:rsidR="008A4B03" w:rsidRPr="00B45E10" w:rsidRDefault="008A4B03" w:rsidP="008A4B03">
      <w:pPr>
        <w:pStyle w:val="BodyText2"/>
        <w:spacing w:line="240" w:lineRule="auto"/>
        <w:rPr>
          <w:b/>
          <w:bCs/>
          <w:noProof/>
          <w:sz w:val="26"/>
        </w:rPr>
      </w:pPr>
      <w:r w:rsidRPr="00B45E10">
        <w:rPr>
          <w:b/>
          <w:bCs/>
          <w:noProof/>
          <w:sz w:val="26"/>
        </w:rPr>
        <w:t>IV.UN PEU DE … GRAMMAIRE</w:t>
      </w:r>
    </w:p>
    <w:p w14:paraId="11C69AE7" w14:textId="77777777" w:rsidR="008A4B03" w:rsidRPr="00B45E10" w:rsidRDefault="008A4B03" w:rsidP="008A4B03">
      <w:pPr>
        <w:pStyle w:val="BodyText2"/>
        <w:spacing w:line="240" w:lineRule="auto"/>
        <w:rPr>
          <w:b/>
          <w:bCs/>
          <w:noProof/>
          <w:sz w:val="26"/>
        </w:rPr>
      </w:pPr>
      <w:r w:rsidRPr="00B45E10">
        <w:rPr>
          <w:b/>
          <w:bCs/>
          <w:noProof/>
          <w:sz w:val="26"/>
        </w:rPr>
        <w:t>LE VERBE</w:t>
      </w:r>
    </w:p>
    <w:p w14:paraId="0B315947" w14:textId="77777777" w:rsidR="008A4B03" w:rsidRPr="00B45E10" w:rsidRDefault="008A4B03" w:rsidP="008A4B03">
      <w:pPr>
        <w:pStyle w:val="BodyText2"/>
        <w:spacing w:line="240" w:lineRule="auto"/>
        <w:rPr>
          <w:b/>
          <w:bCs/>
          <w:noProof/>
          <w:sz w:val="26"/>
        </w:rPr>
      </w:pPr>
      <w:r w:rsidRPr="00B45E10">
        <w:rPr>
          <w:b/>
          <w:bCs/>
          <w:noProof/>
          <w:sz w:val="26"/>
        </w:rPr>
        <w:t>LES VOIX</w:t>
      </w:r>
    </w:p>
    <w:p w14:paraId="7F3AA599" w14:textId="77777777" w:rsidR="008A4B03" w:rsidRPr="00B45E10" w:rsidRDefault="008A4B03" w:rsidP="008A4B03">
      <w:pPr>
        <w:pStyle w:val="BodyText2"/>
        <w:spacing w:line="240" w:lineRule="auto"/>
        <w:rPr>
          <w:bCs/>
          <w:noProof/>
          <w:sz w:val="26"/>
        </w:rPr>
      </w:pPr>
    </w:p>
    <w:p w14:paraId="07EFD041" w14:textId="77777777" w:rsidR="008A4B03" w:rsidRPr="00B45E10" w:rsidRDefault="008A4B03" w:rsidP="008A4B03">
      <w:pPr>
        <w:pStyle w:val="BodyText2"/>
        <w:spacing w:line="240" w:lineRule="auto"/>
        <w:ind w:firstLine="720"/>
        <w:rPr>
          <w:bCs/>
          <w:noProof/>
        </w:rPr>
      </w:pPr>
      <w:r w:rsidRPr="00B45E10">
        <w:rPr>
          <w:bCs/>
          <w:noProof/>
        </w:rPr>
        <w:t>Ce sont les formes prises par le verbe pour exprimer le role du sujet dans une proposition ou dans une phrase. En français il y a trios voix: active, passive et pronominale.</w:t>
      </w:r>
    </w:p>
    <w:p w14:paraId="1614EFDC" w14:textId="77777777" w:rsidR="008A4B03" w:rsidRPr="00B45E10" w:rsidRDefault="008A4B03" w:rsidP="008A4B03">
      <w:pPr>
        <w:pStyle w:val="BodyText2"/>
        <w:spacing w:line="240" w:lineRule="auto"/>
        <w:ind w:firstLine="360"/>
        <w:rPr>
          <w:bCs/>
          <w:noProof/>
        </w:rPr>
      </w:pPr>
      <w:r w:rsidRPr="00B45E10">
        <w:rPr>
          <w:bCs/>
          <w:noProof/>
        </w:rPr>
        <w:t>À la voix active c’est le sujet qui realize l’action.</w:t>
      </w:r>
    </w:p>
    <w:p w14:paraId="3C427EC6" w14:textId="77777777" w:rsidR="008A4B03" w:rsidRPr="00B45E10" w:rsidRDefault="008A4B03" w:rsidP="008A4B03">
      <w:pPr>
        <w:pStyle w:val="BodyText2"/>
        <w:numPr>
          <w:ilvl w:val="0"/>
          <w:numId w:val="1"/>
        </w:numPr>
        <w:spacing w:after="0" w:line="240" w:lineRule="auto"/>
        <w:rPr>
          <w:bCs/>
          <w:noProof/>
        </w:rPr>
      </w:pPr>
      <w:r w:rsidRPr="00B45E10">
        <w:rPr>
          <w:bCs/>
          <w:noProof/>
        </w:rPr>
        <w:t>Georges parle français.</w:t>
      </w:r>
    </w:p>
    <w:p w14:paraId="5E064014" w14:textId="77777777" w:rsidR="008A4B03" w:rsidRPr="00B45E10" w:rsidRDefault="008A4B03" w:rsidP="008A4B03">
      <w:pPr>
        <w:pStyle w:val="BodyText2"/>
        <w:spacing w:line="240" w:lineRule="auto"/>
        <w:ind w:firstLine="360"/>
        <w:rPr>
          <w:bCs/>
          <w:noProof/>
        </w:rPr>
      </w:pPr>
      <w:r w:rsidRPr="00B45E10">
        <w:rPr>
          <w:bCs/>
          <w:noProof/>
        </w:rPr>
        <w:t>À la voix passive l’action est faite par un agent extérieur étant supportée par le sujet:</w:t>
      </w:r>
    </w:p>
    <w:p w14:paraId="30D52A6A" w14:textId="77777777" w:rsidR="008A4B03" w:rsidRPr="00B45E10" w:rsidRDefault="008A4B03" w:rsidP="008A4B03">
      <w:pPr>
        <w:pStyle w:val="BodyText2"/>
        <w:numPr>
          <w:ilvl w:val="0"/>
          <w:numId w:val="1"/>
        </w:numPr>
        <w:spacing w:after="0" w:line="240" w:lineRule="auto"/>
        <w:rPr>
          <w:bCs/>
          <w:noProof/>
        </w:rPr>
      </w:pPr>
      <w:r w:rsidRPr="00B45E10">
        <w:rPr>
          <w:bCs/>
          <w:noProof/>
        </w:rPr>
        <w:t>Elle a été admirée par sa cousine.</w:t>
      </w:r>
    </w:p>
    <w:p w14:paraId="7CC8F49A" w14:textId="77777777" w:rsidR="008A4B03" w:rsidRPr="00B45E10" w:rsidRDefault="008A4B03" w:rsidP="008A4B03">
      <w:pPr>
        <w:pStyle w:val="BodyText2"/>
        <w:spacing w:line="240" w:lineRule="auto"/>
        <w:ind w:firstLine="360"/>
        <w:rPr>
          <w:bCs/>
          <w:noProof/>
        </w:rPr>
      </w:pPr>
      <w:r w:rsidRPr="00B45E10">
        <w:rPr>
          <w:bCs/>
          <w:noProof/>
        </w:rPr>
        <w:t>À la voix pronominale, le sujet est accompagné par les pronoms</w:t>
      </w:r>
      <w:r w:rsidRPr="00B45E10">
        <w:rPr>
          <w:b/>
          <w:noProof/>
        </w:rPr>
        <w:t>: me, te, se</w:t>
      </w:r>
      <w:r w:rsidRPr="00B45E10">
        <w:rPr>
          <w:bCs/>
          <w:noProof/>
        </w:rPr>
        <w:t xml:space="preserve">, </w:t>
      </w:r>
      <w:r w:rsidRPr="00B45E10">
        <w:rPr>
          <w:b/>
          <w:noProof/>
        </w:rPr>
        <w:t>nous, vous, se</w:t>
      </w:r>
      <w:r w:rsidRPr="00B45E10">
        <w:rPr>
          <w:bCs/>
          <w:noProof/>
        </w:rPr>
        <w:t>. Entre le sujet et ces pronoms il y a une identité.</w:t>
      </w:r>
    </w:p>
    <w:p w14:paraId="445CBED1" w14:textId="77777777" w:rsidR="008A4B03" w:rsidRPr="00B45E10" w:rsidRDefault="008A4B03" w:rsidP="008A4B03">
      <w:pPr>
        <w:pStyle w:val="BodyText2"/>
        <w:numPr>
          <w:ilvl w:val="0"/>
          <w:numId w:val="1"/>
        </w:numPr>
        <w:spacing w:after="0" w:line="240" w:lineRule="auto"/>
        <w:rPr>
          <w:bCs/>
          <w:noProof/>
        </w:rPr>
      </w:pPr>
      <w:r w:rsidRPr="00B45E10">
        <w:rPr>
          <w:bCs/>
          <w:noProof/>
        </w:rPr>
        <w:t>Vous vous révéillez vite.</w:t>
      </w:r>
    </w:p>
    <w:p w14:paraId="35112FF8" w14:textId="77777777" w:rsidR="008A4B03" w:rsidRPr="00B45E10" w:rsidRDefault="008A4B03" w:rsidP="008A4B03">
      <w:pPr>
        <w:pStyle w:val="BodyText2"/>
        <w:spacing w:line="240" w:lineRule="auto"/>
        <w:ind w:firstLine="360"/>
        <w:rPr>
          <w:bCs/>
          <w:noProof/>
        </w:rPr>
      </w:pPr>
      <w:r w:rsidRPr="00B45E10">
        <w:rPr>
          <w:bCs/>
          <w:noProof/>
        </w:rPr>
        <w:t>Parmi les verbes pronominaux on peut citer:</w:t>
      </w:r>
    </w:p>
    <w:p w14:paraId="6F6A00FA"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s’écrier- a exclama</w:t>
      </w:r>
    </w:p>
    <w:p w14:paraId="50B46663"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se repentir- a se căi(regretter)</w:t>
      </w:r>
    </w:p>
    <w:p w14:paraId="33C8CFA3"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se laver</w:t>
      </w:r>
    </w:p>
    <w:p w14:paraId="39D27ABB"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se coucher</w:t>
      </w:r>
    </w:p>
    <w:p w14:paraId="5ABB1B98"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s’habiller</w:t>
      </w:r>
    </w:p>
    <w:p w14:paraId="571E70E2" w14:textId="77777777" w:rsidR="008A4B03" w:rsidRPr="00B45E10" w:rsidRDefault="008A4B03" w:rsidP="008A4B03">
      <w:pPr>
        <w:pStyle w:val="BodyText2"/>
        <w:numPr>
          <w:ilvl w:val="0"/>
          <w:numId w:val="1"/>
        </w:numPr>
        <w:tabs>
          <w:tab w:val="clear" w:pos="360"/>
          <w:tab w:val="num" w:pos="1080"/>
        </w:tabs>
        <w:spacing w:after="0" w:line="240" w:lineRule="auto"/>
        <w:ind w:left="1080"/>
        <w:rPr>
          <w:b/>
          <w:noProof/>
        </w:rPr>
      </w:pPr>
      <w:r w:rsidRPr="00B45E10">
        <w:rPr>
          <w:b/>
          <w:noProof/>
        </w:rPr>
        <w:t>se coucher</w:t>
      </w:r>
    </w:p>
    <w:p w14:paraId="45DD5FB3" w14:textId="77777777" w:rsidR="008A4B03" w:rsidRPr="00B45E10" w:rsidRDefault="008A4B03" w:rsidP="008A4B03">
      <w:pPr>
        <w:pStyle w:val="BodyText2"/>
        <w:numPr>
          <w:ilvl w:val="0"/>
          <w:numId w:val="1"/>
        </w:numPr>
        <w:tabs>
          <w:tab w:val="clear" w:pos="360"/>
          <w:tab w:val="num" w:pos="1080"/>
        </w:tabs>
        <w:spacing w:after="0" w:line="240" w:lineRule="auto"/>
        <w:ind w:left="1080"/>
        <w:rPr>
          <w:bCs/>
          <w:noProof/>
        </w:rPr>
      </w:pPr>
      <w:r w:rsidRPr="00B45E10">
        <w:rPr>
          <w:b/>
          <w:noProof/>
        </w:rPr>
        <w:t>se taire</w:t>
      </w:r>
    </w:p>
    <w:p w14:paraId="58AD2873" w14:textId="77777777" w:rsidR="008A4B03" w:rsidRPr="00B45E10" w:rsidRDefault="008A4B03" w:rsidP="008A4B03">
      <w:pPr>
        <w:pStyle w:val="BodyText2"/>
        <w:spacing w:line="240" w:lineRule="auto"/>
        <w:ind w:left="720"/>
        <w:rPr>
          <w:bCs/>
          <w:noProof/>
        </w:rPr>
      </w:pPr>
    </w:p>
    <w:p w14:paraId="05F59621" w14:textId="77777777" w:rsidR="008A4B03" w:rsidRPr="00B45E10" w:rsidRDefault="008A4B03" w:rsidP="008A4B03">
      <w:pPr>
        <w:pStyle w:val="BodyText2"/>
        <w:spacing w:line="240" w:lineRule="auto"/>
        <w:ind w:firstLine="720"/>
        <w:rPr>
          <w:noProof/>
        </w:rPr>
      </w:pPr>
      <w:r w:rsidRPr="00B45E10">
        <w:rPr>
          <w:noProof/>
        </w:rPr>
        <w:t>Les verbes auxiliaries:</w:t>
      </w:r>
    </w:p>
    <w:p w14:paraId="398D1501" w14:textId="77777777" w:rsidR="008A4B03" w:rsidRPr="00B45E10" w:rsidRDefault="008A4B03" w:rsidP="008A4B03">
      <w:pPr>
        <w:pStyle w:val="BodyText2"/>
        <w:spacing w:line="240" w:lineRule="auto"/>
        <w:ind w:firstLine="360"/>
        <w:rPr>
          <w:bCs/>
          <w:noProof/>
        </w:rPr>
      </w:pPr>
      <w:r w:rsidRPr="00B45E10">
        <w:rPr>
          <w:bCs/>
          <w:noProof/>
        </w:rPr>
        <w:t>À l’aide de ces verbes on peut former les temps composes de tous les verbes. “Avoir’’ et “Être” s’utilisent d’une manière indépendante.</w:t>
      </w:r>
    </w:p>
    <w:p w14:paraId="746B96DC" w14:textId="77777777" w:rsidR="008A4B03" w:rsidRPr="00B45E10" w:rsidRDefault="008A4B03" w:rsidP="008A4B03">
      <w:pPr>
        <w:pStyle w:val="BodyText2"/>
        <w:numPr>
          <w:ilvl w:val="0"/>
          <w:numId w:val="39"/>
        </w:numPr>
        <w:spacing w:after="0" w:line="240" w:lineRule="auto"/>
        <w:rPr>
          <w:bCs/>
          <w:noProof/>
        </w:rPr>
      </w:pPr>
      <w:r w:rsidRPr="00B45E10">
        <w:rPr>
          <w:bCs/>
          <w:noProof/>
        </w:rPr>
        <w:t>Quand le verbe “avoir” exprime l’idée de la possession:</w:t>
      </w:r>
    </w:p>
    <w:p w14:paraId="5E876B68" w14:textId="77777777" w:rsidR="008A4B03" w:rsidRPr="00B45E10" w:rsidRDefault="008A4B03" w:rsidP="008A4B03">
      <w:pPr>
        <w:pStyle w:val="BodyText2"/>
        <w:numPr>
          <w:ilvl w:val="0"/>
          <w:numId w:val="1"/>
        </w:numPr>
        <w:spacing w:after="0" w:line="240" w:lineRule="auto"/>
        <w:rPr>
          <w:bCs/>
          <w:noProof/>
        </w:rPr>
      </w:pPr>
      <w:r w:rsidRPr="00B45E10">
        <w:rPr>
          <w:bCs/>
          <w:noProof/>
        </w:rPr>
        <w:t>Il a un bic bleu.</w:t>
      </w:r>
    </w:p>
    <w:p w14:paraId="0C306DCB" w14:textId="77777777" w:rsidR="008A4B03" w:rsidRPr="00B45E10" w:rsidRDefault="008A4B03" w:rsidP="008A4B03">
      <w:pPr>
        <w:pStyle w:val="BodyText2"/>
        <w:numPr>
          <w:ilvl w:val="0"/>
          <w:numId w:val="39"/>
        </w:numPr>
        <w:spacing w:after="0" w:line="240" w:lineRule="auto"/>
        <w:rPr>
          <w:bCs/>
          <w:noProof/>
        </w:rPr>
      </w:pPr>
      <w:r w:rsidRPr="00B45E10">
        <w:rPr>
          <w:bCs/>
          <w:noProof/>
        </w:rPr>
        <w:lastRenderedPageBreak/>
        <w:t>Quand le verbe “être” montre l’existence:</w:t>
      </w:r>
    </w:p>
    <w:p w14:paraId="38F0C5A2" w14:textId="77777777" w:rsidR="008A4B03" w:rsidRPr="00B45E10" w:rsidRDefault="008A4B03" w:rsidP="008A4B03">
      <w:pPr>
        <w:pStyle w:val="BodyText2"/>
        <w:numPr>
          <w:ilvl w:val="0"/>
          <w:numId w:val="1"/>
        </w:numPr>
        <w:spacing w:after="0" w:line="240" w:lineRule="auto"/>
        <w:rPr>
          <w:bCs/>
          <w:noProof/>
        </w:rPr>
      </w:pPr>
      <w:r w:rsidRPr="00B45E10">
        <w:rPr>
          <w:bCs/>
          <w:noProof/>
        </w:rPr>
        <w:t>“Je pense donc je suis.”</w:t>
      </w:r>
    </w:p>
    <w:p w14:paraId="07DABD3C" w14:textId="77777777" w:rsidR="008A4B03" w:rsidRPr="00B45E10" w:rsidRDefault="008A4B03" w:rsidP="008A4B03">
      <w:pPr>
        <w:pStyle w:val="BodyText2"/>
        <w:numPr>
          <w:ilvl w:val="0"/>
          <w:numId w:val="39"/>
        </w:numPr>
        <w:spacing w:after="0" w:line="240" w:lineRule="auto"/>
        <w:rPr>
          <w:bCs/>
          <w:noProof/>
        </w:rPr>
      </w:pPr>
      <w:r w:rsidRPr="00B45E10">
        <w:rPr>
          <w:bCs/>
          <w:noProof/>
        </w:rPr>
        <w:t>Quand “être” est synonyme avec “se touver”.</w:t>
      </w:r>
    </w:p>
    <w:p w14:paraId="6D9A510E" w14:textId="77777777" w:rsidR="008A4B03" w:rsidRPr="00B45E10" w:rsidRDefault="008A4B03" w:rsidP="008A4B03">
      <w:pPr>
        <w:pStyle w:val="BodyText2"/>
        <w:numPr>
          <w:ilvl w:val="0"/>
          <w:numId w:val="1"/>
        </w:numPr>
        <w:spacing w:after="0" w:line="240" w:lineRule="auto"/>
        <w:rPr>
          <w:bCs/>
          <w:noProof/>
        </w:rPr>
      </w:pPr>
      <w:r w:rsidRPr="00B45E10">
        <w:rPr>
          <w:bCs/>
          <w:noProof/>
        </w:rPr>
        <w:t>Ton frère est dans sa chamber.</w:t>
      </w:r>
    </w:p>
    <w:p w14:paraId="54247102" w14:textId="77777777" w:rsidR="008A4B03" w:rsidRPr="00B45E10" w:rsidRDefault="008A4B03" w:rsidP="008A4B03">
      <w:pPr>
        <w:pStyle w:val="BodyText2"/>
        <w:spacing w:line="240" w:lineRule="auto"/>
        <w:rPr>
          <w:bCs/>
          <w:noProof/>
        </w:rPr>
      </w:pPr>
    </w:p>
    <w:p w14:paraId="15103B5C" w14:textId="77777777" w:rsidR="008A4B03" w:rsidRPr="00B45E10" w:rsidRDefault="008A4B03" w:rsidP="008A4B03">
      <w:pPr>
        <w:pStyle w:val="BodyText2"/>
        <w:spacing w:line="240" w:lineRule="auto"/>
        <w:rPr>
          <w:b/>
          <w:bCs/>
          <w:noProof/>
        </w:rPr>
      </w:pPr>
      <w:r w:rsidRPr="00B45E10">
        <w:rPr>
          <w:b/>
          <w:bCs/>
          <w:noProof/>
        </w:rPr>
        <w:t>AVOIR</w:t>
      </w:r>
    </w:p>
    <w:p w14:paraId="2AC205E6" w14:textId="77777777" w:rsidR="008A4B03" w:rsidRPr="00B45E10" w:rsidRDefault="008A4B03" w:rsidP="008A4B03">
      <w:pPr>
        <w:pStyle w:val="BodyText2"/>
        <w:spacing w:line="240" w:lineRule="auto"/>
        <w:rPr>
          <w:b/>
          <w:bCs/>
          <w:noProof/>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363"/>
        <w:gridCol w:w="2598"/>
        <w:gridCol w:w="2552"/>
      </w:tblGrid>
      <w:tr w:rsidR="008A4B03" w:rsidRPr="00B45E10" w14:paraId="1642034E" w14:textId="77777777" w:rsidTr="00F23385">
        <w:tblPrEx>
          <w:tblCellMar>
            <w:top w:w="0" w:type="dxa"/>
            <w:bottom w:w="0" w:type="dxa"/>
          </w:tblCellMar>
        </w:tblPrEx>
        <w:trPr>
          <w:jc w:val="center"/>
        </w:trPr>
        <w:tc>
          <w:tcPr>
            <w:tcW w:w="2363" w:type="dxa"/>
          </w:tcPr>
          <w:p w14:paraId="70691B59" w14:textId="77777777" w:rsidR="008A4B03" w:rsidRPr="00B45E10" w:rsidRDefault="008A4B03" w:rsidP="00F23385">
            <w:pPr>
              <w:pStyle w:val="BodyText2"/>
              <w:spacing w:line="240" w:lineRule="auto"/>
              <w:jc w:val="both"/>
              <w:rPr>
                <w:b/>
                <w:bCs/>
                <w:noProof/>
              </w:rPr>
            </w:pPr>
            <w:r w:rsidRPr="00B45E10">
              <w:rPr>
                <w:noProof/>
              </w:rPr>
              <w:t xml:space="preserve">Le présent     </w:t>
            </w:r>
          </w:p>
          <w:p w14:paraId="0B4B1A86" w14:textId="77777777" w:rsidR="008A4B03" w:rsidRPr="00B45E10" w:rsidRDefault="008A4B03" w:rsidP="00F23385">
            <w:pPr>
              <w:pStyle w:val="BodyText2"/>
              <w:spacing w:line="240" w:lineRule="auto"/>
              <w:jc w:val="both"/>
              <w:rPr>
                <w:b/>
                <w:bCs/>
                <w:noProof/>
              </w:rPr>
            </w:pPr>
            <w:r w:rsidRPr="00B45E10">
              <w:rPr>
                <w:b/>
                <w:noProof/>
              </w:rPr>
              <w:t xml:space="preserve">J’ai               </w:t>
            </w:r>
          </w:p>
          <w:p w14:paraId="5B453D73" w14:textId="77777777" w:rsidR="008A4B03" w:rsidRPr="00B45E10" w:rsidRDefault="008A4B03" w:rsidP="00F23385">
            <w:pPr>
              <w:pStyle w:val="BodyText2"/>
              <w:spacing w:line="240" w:lineRule="auto"/>
              <w:jc w:val="both"/>
              <w:rPr>
                <w:b/>
                <w:bCs/>
                <w:noProof/>
              </w:rPr>
            </w:pPr>
            <w:r w:rsidRPr="00B45E10">
              <w:rPr>
                <w:b/>
                <w:noProof/>
              </w:rPr>
              <w:t xml:space="preserve">Nous avons  </w:t>
            </w:r>
          </w:p>
        </w:tc>
        <w:tc>
          <w:tcPr>
            <w:tcW w:w="2598" w:type="dxa"/>
          </w:tcPr>
          <w:p w14:paraId="0A535C84" w14:textId="77777777" w:rsidR="008A4B03" w:rsidRPr="00B45E10" w:rsidRDefault="008A4B03" w:rsidP="00F23385">
            <w:pPr>
              <w:pStyle w:val="BodyText2"/>
              <w:spacing w:line="240" w:lineRule="auto"/>
              <w:jc w:val="both"/>
              <w:rPr>
                <w:b/>
                <w:bCs/>
                <w:noProof/>
              </w:rPr>
            </w:pPr>
            <w:r w:rsidRPr="00B45E10">
              <w:rPr>
                <w:noProof/>
              </w:rPr>
              <w:t xml:space="preserve">Le passé compose </w:t>
            </w:r>
          </w:p>
          <w:p w14:paraId="3B10F178" w14:textId="77777777" w:rsidR="008A4B03" w:rsidRPr="00B45E10" w:rsidRDefault="008A4B03" w:rsidP="00F23385">
            <w:pPr>
              <w:pStyle w:val="BodyText2"/>
              <w:spacing w:line="240" w:lineRule="auto"/>
              <w:jc w:val="both"/>
              <w:rPr>
                <w:noProof/>
              </w:rPr>
            </w:pPr>
            <w:r w:rsidRPr="00B45E10">
              <w:rPr>
                <w:b/>
                <w:noProof/>
              </w:rPr>
              <w:t xml:space="preserve">J’ai eu                 </w:t>
            </w:r>
            <w:r w:rsidRPr="00B45E10">
              <w:rPr>
                <w:noProof/>
              </w:rPr>
              <w:t xml:space="preserve">          </w:t>
            </w:r>
          </w:p>
          <w:p w14:paraId="140C674E" w14:textId="77777777" w:rsidR="008A4B03" w:rsidRPr="00B45E10" w:rsidRDefault="008A4B03" w:rsidP="00F23385">
            <w:pPr>
              <w:pStyle w:val="BodyText2"/>
              <w:spacing w:line="240" w:lineRule="auto"/>
              <w:jc w:val="both"/>
              <w:rPr>
                <w:b/>
                <w:bCs/>
                <w:noProof/>
              </w:rPr>
            </w:pPr>
            <w:r w:rsidRPr="00B45E10">
              <w:rPr>
                <w:b/>
                <w:noProof/>
              </w:rPr>
              <w:t xml:space="preserve">Nous avons eu    </w:t>
            </w:r>
          </w:p>
        </w:tc>
        <w:tc>
          <w:tcPr>
            <w:tcW w:w="2552" w:type="dxa"/>
          </w:tcPr>
          <w:p w14:paraId="3AE3E597" w14:textId="77777777" w:rsidR="008A4B03" w:rsidRPr="00B45E10" w:rsidRDefault="008A4B03" w:rsidP="00F23385">
            <w:pPr>
              <w:pStyle w:val="BodyText2"/>
              <w:spacing w:line="240" w:lineRule="auto"/>
              <w:jc w:val="both"/>
              <w:rPr>
                <w:noProof/>
              </w:rPr>
            </w:pPr>
            <w:r w:rsidRPr="00B45E10">
              <w:rPr>
                <w:noProof/>
              </w:rPr>
              <w:t>L’imparfait</w:t>
            </w:r>
          </w:p>
          <w:p w14:paraId="53EBABEB" w14:textId="77777777" w:rsidR="008A4B03" w:rsidRPr="00B45E10" w:rsidRDefault="008A4B03" w:rsidP="00F23385">
            <w:pPr>
              <w:pStyle w:val="BodyText2"/>
              <w:spacing w:line="240" w:lineRule="auto"/>
              <w:jc w:val="both"/>
              <w:rPr>
                <w:b/>
                <w:noProof/>
              </w:rPr>
            </w:pPr>
            <w:r w:rsidRPr="00B45E10">
              <w:rPr>
                <w:b/>
                <w:noProof/>
              </w:rPr>
              <w:t xml:space="preserve"> J’avais </w:t>
            </w:r>
          </w:p>
          <w:p w14:paraId="132F3CF3" w14:textId="77777777" w:rsidR="008A4B03" w:rsidRPr="00B45E10" w:rsidRDefault="008A4B03" w:rsidP="00F23385">
            <w:pPr>
              <w:pStyle w:val="BodyText2"/>
              <w:spacing w:line="240" w:lineRule="auto"/>
              <w:jc w:val="both"/>
              <w:rPr>
                <w:b/>
                <w:bCs/>
                <w:noProof/>
              </w:rPr>
            </w:pPr>
            <w:r w:rsidRPr="00B45E10">
              <w:rPr>
                <w:b/>
                <w:noProof/>
              </w:rPr>
              <w:t>Nous avions</w:t>
            </w:r>
          </w:p>
        </w:tc>
      </w:tr>
      <w:tr w:rsidR="008A4B03" w:rsidRPr="00B45E10" w14:paraId="1DAB46F1" w14:textId="77777777" w:rsidTr="00F23385">
        <w:tblPrEx>
          <w:tblCellMar>
            <w:top w:w="0" w:type="dxa"/>
            <w:bottom w:w="0" w:type="dxa"/>
          </w:tblCellMar>
        </w:tblPrEx>
        <w:trPr>
          <w:jc w:val="center"/>
        </w:trPr>
        <w:tc>
          <w:tcPr>
            <w:tcW w:w="2363" w:type="dxa"/>
          </w:tcPr>
          <w:p w14:paraId="7D8596AE" w14:textId="77777777" w:rsidR="008A4B03" w:rsidRPr="00B45E10" w:rsidRDefault="008A4B03" w:rsidP="00F23385">
            <w:pPr>
              <w:pStyle w:val="BodyText2"/>
              <w:spacing w:line="240" w:lineRule="auto"/>
              <w:jc w:val="both"/>
              <w:rPr>
                <w:noProof/>
              </w:rPr>
            </w:pPr>
            <w:r w:rsidRPr="00B45E10">
              <w:rPr>
                <w:noProof/>
              </w:rPr>
              <w:t xml:space="preserve">Le plus que parfait  </w:t>
            </w:r>
          </w:p>
          <w:p w14:paraId="08F29F21" w14:textId="77777777" w:rsidR="008A4B03" w:rsidRPr="00B45E10" w:rsidRDefault="008A4B03" w:rsidP="00F23385">
            <w:pPr>
              <w:pStyle w:val="BodyText2"/>
              <w:spacing w:line="240" w:lineRule="auto"/>
              <w:jc w:val="both"/>
              <w:rPr>
                <w:b/>
                <w:noProof/>
              </w:rPr>
            </w:pPr>
            <w:r w:rsidRPr="00B45E10">
              <w:rPr>
                <w:b/>
                <w:noProof/>
              </w:rPr>
              <w:t xml:space="preserve">J’avais eu               </w:t>
            </w:r>
            <w:r w:rsidRPr="00B45E10">
              <w:rPr>
                <w:noProof/>
              </w:rPr>
              <w:t xml:space="preserve">    </w:t>
            </w:r>
          </w:p>
          <w:p w14:paraId="5ECF69A9" w14:textId="77777777" w:rsidR="008A4B03" w:rsidRPr="00B45E10" w:rsidRDefault="008A4B03" w:rsidP="00F23385">
            <w:pPr>
              <w:pStyle w:val="BodyText2"/>
              <w:spacing w:line="240" w:lineRule="auto"/>
              <w:jc w:val="both"/>
              <w:rPr>
                <w:b/>
                <w:bCs/>
                <w:noProof/>
              </w:rPr>
            </w:pPr>
            <w:r w:rsidRPr="00B45E10">
              <w:rPr>
                <w:b/>
                <w:noProof/>
              </w:rPr>
              <w:t xml:space="preserve">Nous avions eu       </w:t>
            </w:r>
          </w:p>
        </w:tc>
        <w:tc>
          <w:tcPr>
            <w:tcW w:w="2598" w:type="dxa"/>
          </w:tcPr>
          <w:p w14:paraId="56156CD5" w14:textId="77777777" w:rsidR="008A4B03" w:rsidRPr="00B45E10" w:rsidRDefault="008A4B03" w:rsidP="00F23385">
            <w:pPr>
              <w:pStyle w:val="BodyText2"/>
              <w:spacing w:line="240" w:lineRule="auto"/>
              <w:jc w:val="both"/>
              <w:rPr>
                <w:noProof/>
              </w:rPr>
            </w:pPr>
            <w:r w:rsidRPr="00B45E10">
              <w:rPr>
                <w:noProof/>
              </w:rPr>
              <w:t xml:space="preserve">Le passé simple  </w:t>
            </w:r>
          </w:p>
          <w:p w14:paraId="0EFD0B90" w14:textId="77777777" w:rsidR="008A4B03" w:rsidRPr="00B45E10" w:rsidRDefault="008A4B03" w:rsidP="00F23385">
            <w:pPr>
              <w:pStyle w:val="BodyText2"/>
              <w:spacing w:line="240" w:lineRule="auto"/>
              <w:jc w:val="both"/>
              <w:rPr>
                <w:noProof/>
              </w:rPr>
            </w:pPr>
            <w:r w:rsidRPr="00B45E10">
              <w:rPr>
                <w:b/>
                <w:noProof/>
              </w:rPr>
              <w:t xml:space="preserve">J’eus             </w:t>
            </w:r>
          </w:p>
          <w:p w14:paraId="1CB1412C" w14:textId="77777777" w:rsidR="008A4B03" w:rsidRPr="00B45E10" w:rsidRDefault="008A4B03" w:rsidP="00F23385">
            <w:pPr>
              <w:pStyle w:val="BodyText2"/>
              <w:spacing w:line="240" w:lineRule="auto"/>
              <w:jc w:val="both"/>
              <w:rPr>
                <w:b/>
                <w:bCs/>
                <w:noProof/>
              </w:rPr>
            </w:pPr>
            <w:r w:rsidRPr="00B45E10">
              <w:rPr>
                <w:b/>
                <w:noProof/>
              </w:rPr>
              <w:t xml:space="preserve">Nous eûmes   </w:t>
            </w:r>
          </w:p>
        </w:tc>
        <w:tc>
          <w:tcPr>
            <w:tcW w:w="2552" w:type="dxa"/>
          </w:tcPr>
          <w:p w14:paraId="571DEEC1" w14:textId="77777777" w:rsidR="008A4B03" w:rsidRPr="00B45E10" w:rsidRDefault="008A4B03" w:rsidP="00F23385">
            <w:pPr>
              <w:pStyle w:val="BodyText2"/>
              <w:spacing w:line="240" w:lineRule="auto"/>
              <w:jc w:val="both"/>
              <w:rPr>
                <w:noProof/>
              </w:rPr>
            </w:pPr>
            <w:r w:rsidRPr="00B45E10">
              <w:rPr>
                <w:noProof/>
              </w:rPr>
              <w:t>Le passé antérieur</w:t>
            </w:r>
          </w:p>
          <w:p w14:paraId="325D3DAD" w14:textId="77777777" w:rsidR="008A4B03" w:rsidRPr="00B45E10" w:rsidRDefault="008A4B03" w:rsidP="00F23385">
            <w:pPr>
              <w:pStyle w:val="BodyText2"/>
              <w:spacing w:line="240" w:lineRule="auto"/>
              <w:jc w:val="both"/>
              <w:rPr>
                <w:b/>
                <w:noProof/>
              </w:rPr>
            </w:pPr>
            <w:r w:rsidRPr="00B45E10">
              <w:rPr>
                <w:b/>
                <w:noProof/>
              </w:rPr>
              <w:t xml:space="preserve">J’eus eu </w:t>
            </w:r>
          </w:p>
          <w:p w14:paraId="3E13EE57" w14:textId="77777777" w:rsidR="008A4B03" w:rsidRPr="00B45E10" w:rsidRDefault="008A4B03" w:rsidP="00F23385">
            <w:pPr>
              <w:pStyle w:val="BodyText2"/>
              <w:spacing w:line="240" w:lineRule="auto"/>
              <w:jc w:val="both"/>
              <w:rPr>
                <w:b/>
                <w:bCs/>
                <w:noProof/>
              </w:rPr>
            </w:pPr>
            <w:r w:rsidRPr="00B45E10">
              <w:rPr>
                <w:b/>
                <w:noProof/>
              </w:rPr>
              <w:t>Nous eûmes eu</w:t>
            </w:r>
          </w:p>
        </w:tc>
      </w:tr>
      <w:tr w:rsidR="008A4B03" w:rsidRPr="00B45E10" w14:paraId="7B982771" w14:textId="77777777" w:rsidTr="00F23385">
        <w:tblPrEx>
          <w:tblCellMar>
            <w:top w:w="0" w:type="dxa"/>
            <w:bottom w:w="0" w:type="dxa"/>
          </w:tblCellMar>
        </w:tblPrEx>
        <w:trPr>
          <w:jc w:val="center"/>
        </w:trPr>
        <w:tc>
          <w:tcPr>
            <w:tcW w:w="2363" w:type="dxa"/>
          </w:tcPr>
          <w:p w14:paraId="4ECD3C07" w14:textId="77777777" w:rsidR="008A4B03" w:rsidRPr="00B45E10" w:rsidRDefault="008A4B03" w:rsidP="00F23385">
            <w:pPr>
              <w:pStyle w:val="BodyText2"/>
              <w:spacing w:line="240" w:lineRule="auto"/>
              <w:jc w:val="both"/>
              <w:rPr>
                <w:noProof/>
              </w:rPr>
            </w:pPr>
            <w:r w:rsidRPr="00B45E10">
              <w:rPr>
                <w:noProof/>
              </w:rPr>
              <w:t xml:space="preserve">Le futur simple  </w:t>
            </w:r>
          </w:p>
          <w:p w14:paraId="3284C664" w14:textId="77777777" w:rsidR="008A4B03" w:rsidRPr="00B45E10" w:rsidRDefault="008A4B03" w:rsidP="00F23385">
            <w:pPr>
              <w:pStyle w:val="BodyText2"/>
              <w:spacing w:line="240" w:lineRule="auto"/>
              <w:jc w:val="both"/>
              <w:rPr>
                <w:b/>
                <w:noProof/>
              </w:rPr>
            </w:pPr>
            <w:r w:rsidRPr="00B45E10">
              <w:rPr>
                <w:b/>
                <w:noProof/>
              </w:rPr>
              <w:t xml:space="preserve">J’aurai               </w:t>
            </w:r>
          </w:p>
          <w:p w14:paraId="2ABBA8BF" w14:textId="77777777" w:rsidR="008A4B03" w:rsidRPr="00B45E10" w:rsidRDefault="008A4B03" w:rsidP="00F23385">
            <w:pPr>
              <w:pStyle w:val="BodyText2"/>
              <w:spacing w:line="240" w:lineRule="auto"/>
              <w:jc w:val="both"/>
              <w:rPr>
                <w:noProof/>
              </w:rPr>
            </w:pPr>
            <w:r w:rsidRPr="00B45E10">
              <w:rPr>
                <w:b/>
                <w:noProof/>
              </w:rPr>
              <w:t xml:space="preserve">Nous aurons     </w:t>
            </w:r>
          </w:p>
        </w:tc>
        <w:tc>
          <w:tcPr>
            <w:tcW w:w="2598" w:type="dxa"/>
          </w:tcPr>
          <w:p w14:paraId="7C45669F" w14:textId="77777777" w:rsidR="008A4B03" w:rsidRPr="00B45E10" w:rsidRDefault="008A4B03" w:rsidP="00F23385">
            <w:pPr>
              <w:pStyle w:val="BodyText2"/>
              <w:spacing w:line="240" w:lineRule="auto"/>
              <w:jc w:val="both"/>
              <w:rPr>
                <w:b/>
                <w:noProof/>
              </w:rPr>
            </w:pPr>
            <w:r w:rsidRPr="00B45E10">
              <w:rPr>
                <w:noProof/>
              </w:rPr>
              <w:t xml:space="preserve">Le futur antérieur  </w:t>
            </w:r>
          </w:p>
          <w:p w14:paraId="0D7EEDA8" w14:textId="77777777" w:rsidR="008A4B03" w:rsidRPr="00B45E10" w:rsidRDefault="008A4B03" w:rsidP="00F23385">
            <w:pPr>
              <w:pStyle w:val="BodyText2"/>
              <w:spacing w:line="240" w:lineRule="auto"/>
              <w:jc w:val="both"/>
              <w:rPr>
                <w:b/>
                <w:noProof/>
              </w:rPr>
            </w:pPr>
            <w:r w:rsidRPr="00B45E10">
              <w:rPr>
                <w:b/>
                <w:noProof/>
              </w:rPr>
              <w:t xml:space="preserve">J’aurais eu        </w:t>
            </w:r>
          </w:p>
          <w:p w14:paraId="596FFE4D" w14:textId="77777777" w:rsidR="008A4B03" w:rsidRPr="00B45E10" w:rsidRDefault="008A4B03" w:rsidP="00F23385">
            <w:pPr>
              <w:pStyle w:val="BodyText2"/>
              <w:spacing w:line="240" w:lineRule="auto"/>
              <w:jc w:val="both"/>
              <w:rPr>
                <w:noProof/>
              </w:rPr>
            </w:pPr>
            <w:r w:rsidRPr="00B45E10">
              <w:rPr>
                <w:b/>
                <w:noProof/>
              </w:rPr>
              <w:t xml:space="preserve">Nous aurons eu </w:t>
            </w:r>
          </w:p>
        </w:tc>
        <w:tc>
          <w:tcPr>
            <w:tcW w:w="2552" w:type="dxa"/>
          </w:tcPr>
          <w:p w14:paraId="387BB99F" w14:textId="77777777" w:rsidR="008A4B03" w:rsidRPr="00B45E10" w:rsidRDefault="008A4B03" w:rsidP="00F23385">
            <w:pPr>
              <w:pStyle w:val="BodyText2"/>
              <w:spacing w:line="240" w:lineRule="auto"/>
              <w:jc w:val="both"/>
              <w:rPr>
                <w:noProof/>
              </w:rPr>
            </w:pPr>
            <w:r w:rsidRPr="00B45E10">
              <w:rPr>
                <w:noProof/>
              </w:rPr>
              <w:t xml:space="preserve"> Le futur proche</w:t>
            </w:r>
          </w:p>
          <w:p w14:paraId="7D8CE6F1" w14:textId="77777777" w:rsidR="008A4B03" w:rsidRPr="00B45E10" w:rsidRDefault="008A4B03" w:rsidP="00F23385">
            <w:pPr>
              <w:pStyle w:val="BodyText2"/>
              <w:spacing w:line="240" w:lineRule="auto"/>
              <w:jc w:val="both"/>
              <w:rPr>
                <w:b/>
                <w:noProof/>
              </w:rPr>
            </w:pPr>
            <w:r w:rsidRPr="00B45E10">
              <w:rPr>
                <w:b/>
                <w:noProof/>
              </w:rPr>
              <w:t>Je vais avoir</w:t>
            </w:r>
          </w:p>
          <w:p w14:paraId="2184B81E" w14:textId="77777777" w:rsidR="008A4B03" w:rsidRPr="00B45E10" w:rsidRDefault="008A4B03" w:rsidP="00F23385">
            <w:pPr>
              <w:pStyle w:val="BodyText2"/>
              <w:spacing w:line="240" w:lineRule="auto"/>
              <w:jc w:val="both"/>
              <w:rPr>
                <w:noProof/>
              </w:rPr>
            </w:pPr>
            <w:r w:rsidRPr="00B45E10">
              <w:rPr>
                <w:b/>
                <w:noProof/>
              </w:rPr>
              <w:t>Nous allons avoir</w:t>
            </w:r>
          </w:p>
        </w:tc>
      </w:tr>
      <w:tr w:rsidR="008A4B03" w:rsidRPr="00B45E10" w14:paraId="56E5A7DB" w14:textId="77777777" w:rsidTr="00F23385">
        <w:tblPrEx>
          <w:tblCellMar>
            <w:top w:w="0" w:type="dxa"/>
            <w:bottom w:w="0" w:type="dxa"/>
          </w:tblCellMar>
        </w:tblPrEx>
        <w:trPr>
          <w:jc w:val="center"/>
        </w:trPr>
        <w:tc>
          <w:tcPr>
            <w:tcW w:w="2363" w:type="dxa"/>
          </w:tcPr>
          <w:p w14:paraId="172E245F" w14:textId="77777777" w:rsidR="008A4B03" w:rsidRPr="00B45E10" w:rsidRDefault="008A4B03" w:rsidP="00F23385">
            <w:pPr>
              <w:pStyle w:val="BodyText2"/>
              <w:spacing w:line="240" w:lineRule="auto"/>
              <w:jc w:val="both"/>
              <w:rPr>
                <w:b/>
                <w:noProof/>
              </w:rPr>
            </w:pPr>
            <w:r w:rsidRPr="00B45E10">
              <w:rPr>
                <w:noProof/>
              </w:rPr>
              <w:t xml:space="preserve">Le passé récent           </w:t>
            </w:r>
          </w:p>
          <w:p w14:paraId="60360FF9" w14:textId="77777777" w:rsidR="008A4B03" w:rsidRPr="00B45E10" w:rsidRDefault="008A4B03" w:rsidP="00F23385">
            <w:pPr>
              <w:pStyle w:val="BodyText2"/>
              <w:spacing w:line="240" w:lineRule="auto"/>
              <w:jc w:val="both"/>
              <w:rPr>
                <w:b/>
                <w:noProof/>
              </w:rPr>
            </w:pPr>
            <w:r w:rsidRPr="00B45E10">
              <w:rPr>
                <w:b/>
                <w:noProof/>
              </w:rPr>
              <w:t xml:space="preserve">Je viens d’avoir         </w:t>
            </w:r>
          </w:p>
          <w:p w14:paraId="150FBDE5" w14:textId="77777777" w:rsidR="008A4B03" w:rsidRPr="00B45E10" w:rsidRDefault="008A4B03" w:rsidP="00F23385">
            <w:pPr>
              <w:pStyle w:val="BodyText2"/>
              <w:spacing w:line="240" w:lineRule="auto"/>
              <w:jc w:val="both"/>
              <w:rPr>
                <w:noProof/>
              </w:rPr>
            </w:pPr>
            <w:r w:rsidRPr="00B45E10">
              <w:rPr>
                <w:b/>
                <w:noProof/>
              </w:rPr>
              <w:t>Nous venons d’avoir</w:t>
            </w:r>
          </w:p>
        </w:tc>
        <w:tc>
          <w:tcPr>
            <w:tcW w:w="2598" w:type="dxa"/>
          </w:tcPr>
          <w:p w14:paraId="17F4A607" w14:textId="77777777" w:rsidR="008A4B03" w:rsidRPr="00B45E10" w:rsidRDefault="008A4B03" w:rsidP="00F23385">
            <w:pPr>
              <w:pStyle w:val="BodyText2"/>
              <w:spacing w:line="240" w:lineRule="auto"/>
              <w:jc w:val="both"/>
              <w:rPr>
                <w:b/>
                <w:noProof/>
              </w:rPr>
            </w:pPr>
            <w:r w:rsidRPr="00B45E10">
              <w:rPr>
                <w:noProof/>
              </w:rPr>
              <w:t xml:space="preserve">Le conditionnel présent  </w:t>
            </w:r>
            <w:r w:rsidRPr="00B45E10">
              <w:rPr>
                <w:b/>
                <w:noProof/>
              </w:rPr>
              <w:t xml:space="preserve">J’aurais                     </w:t>
            </w:r>
          </w:p>
          <w:p w14:paraId="1F9217FD" w14:textId="77777777" w:rsidR="008A4B03" w:rsidRPr="00B45E10" w:rsidRDefault="008A4B03" w:rsidP="00F23385">
            <w:pPr>
              <w:pStyle w:val="BodyText2"/>
              <w:spacing w:line="240" w:lineRule="auto"/>
              <w:jc w:val="both"/>
              <w:rPr>
                <w:noProof/>
              </w:rPr>
            </w:pPr>
            <w:r w:rsidRPr="00B45E10">
              <w:rPr>
                <w:b/>
                <w:noProof/>
              </w:rPr>
              <w:t xml:space="preserve">Nous aurions            </w:t>
            </w:r>
          </w:p>
        </w:tc>
        <w:tc>
          <w:tcPr>
            <w:tcW w:w="2552" w:type="dxa"/>
          </w:tcPr>
          <w:p w14:paraId="42AEF64A" w14:textId="77777777" w:rsidR="008A4B03" w:rsidRPr="00B45E10" w:rsidRDefault="008A4B03" w:rsidP="00F23385">
            <w:pPr>
              <w:pStyle w:val="BodyText2"/>
              <w:spacing w:line="240" w:lineRule="auto"/>
              <w:jc w:val="both"/>
              <w:rPr>
                <w:noProof/>
              </w:rPr>
            </w:pPr>
            <w:r w:rsidRPr="00B45E10">
              <w:rPr>
                <w:noProof/>
              </w:rPr>
              <w:t>Le conditionnel passé</w:t>
            </w:r>
          </w:p>
          <w:p w14:paraId="4D2B4342" w14:textId="77777777" w:rsidR="008A4B03" w:rsidRPr="00B45E10" w:rsidRDefault="008A4B03" w:rsidP="00F23385">
            <w:pPr>
              <w:pStyle w:val="BodyText2"/>
              <w:spacing w:line="240" w:lineRule="auto"/>
              <w:jc w:val="both"/>
              <w:rPr>
                <w:b/>
                <w:noProof/>
              </w:rPr>
            </w:pPr>
            <w:r w:rsidRPr="00B45E10">
              <w:rPr>
                <w:b/>
                <w:noProof/>
              </w:rPr>
              <w:t>J’aurais eu</w:t>
            </w:r>
          </w:p>
          <w:p w14:paraId="0FC014AB" w14:textId="77777777" w:rsidR="008A4B03" w:rsidRPr="00B45E10" w:rsidRDefault="008A4B03" w:rsidP="00F23385">
            <w:pPr>
              <w:pStyle w:val="BodyText2"/>
              <w:spacing w:line="240" w:lineRule="auto"/>
              <w:jc w:val="both"/>
              <w:rPr>
                <w:noProof/>
              </w:rPr>
            </w:pPr>
            <w:r w:rsidRPr="00B45E10">
              <w:rPr>
                <w:b/>
                <w:noProof/>
              </w:rPr>
              <w:t>Nous aurions eu</w:t>
            </w:r>
          </w:p>
        </w:tc>
      </w:tr>
      <w:tr w:rsidR="008A4B03" w:rsidRPr="00B45E10" w14:paraId="55A2B54F" w14:textId="77777777" w:rsidTr="00F23385">
        <w:tblPrEx>
          <w:tblCellMar>
            <w:top w:w="0" w:type="dxa"/>
            <w:bottom w:w="0" w:type="dxa"/>
          </w:tblCellMar>
        </w:tblPrEx>
        <w:trPr>
          <w:jc w:val="center"/>
        </w:trPr>
        <w:tc>
          <w:tcPr>
            <w:tcW w:w="2363" w:type="dxa"/>
          </w:tcPr>
          <w:p w14:paraId="43655E31" w14:textId="77777777" w:rsidR="008A4B03" w:rsidRPr="00B45E10" w:rsidRDefault="008A4B03" w:rsidP="00F23385">
            <w:pPr>
              <w:pStyle w:val="BodyText2"/>
              <w:spacing w:line="240" w:lineRule="auto"/>
              <w:jc w:val="both"/>
              <w:rPr>
                <w:b/>
                <w:noProof/>
              </w:rPr>
            </w:pPr>
            <w:r w:rsidRPr="00B45E10">
              <w:rPr>
                <w:noProof/>
              </w:rPr>
              <w:t>Le conditionnel passé(2</w:t>
            </w:r>
            <w:r w:rsidRPr="00B45E10">
              <w:rPr>
                <w:noProof/>
                <w:vertAlign w:val="superscript"/>
              </w:rPr>
              <w:t>e</w:t>
            </w:r>
            <w:r w:rsidRPr="00B45E10">
              <w:rPr>
                <w:noProof/>
              </w:rPr>
              <w:t xml:space="preserve"> forme) </w:t>
            </w:r>
          </w:p>
          <w:p w14:paraId="22DB4B47" w14:textId="77777777" w:rsidR="008A4B03" w:rsidRPr="00B45E10" w:rsidRDefault="008A4B03" w:rsidP="00F23385">
            <w:pPr>
              <w:pStyle w:val="BodyText2"/>
              <w:spacing w:line="240" w:lineRule="auto"/>
              <w:jc w:val="both"/>
              <w:rPr>
                <w:b/>
                <w:noProof/>
              </w:rPr>
            </w:pPr>
            <w:r w:rsidRPr="00B45E10">
              <w:rPr>
                <w:b/>
                <w:noProof/>
              </w:rPr>
              <w:t xml:space="preserve">J’eusse eu                                  </w:t>
            </w:r>
          </w:p>
          <w:p w14:paraId="51E3B597" w14:textId="77777777" w:rsidR="008A4B03" w:rsidRPr="00B45E10" w:rsidRDefault="008A4B03" w:rsidP="00F23385">
            <w:pPr>
              <w:pStyle w:val="BodyText2"/>
              <w:spacing w:line="240" w:lineRule="auto"/>
              <w:jc w:val="both"/>
              <w:rPr>
                <w:noProof/>
              </w:rPr>
            </w:pPr>
            <w:r w:rsidRPr="00B45E10">
              <w:rPr>
                <w:b/>
                <w:noProof/>
              </w:rPr>
              <w:t xml:space="preserve">Nous eussions eu                       </w:t>
            </w:r>
          </w:p>
        </w:tc>
        <w:tc>
          <w:tcPr>
            <w:tcW w:w="2598" w:type="dxa"/>
          </w:tcPr>
          <w:p w14:paraId="27BA30AF" w14:textId="77777777" w:rsidR="008A4B03" w:rsidRPr="00B45E10" w:rsidRDefault="008A4B03" w:rsidP="00F23385">
            <w:pPr>
              <w:pStyle w:val="BodyText2"/>
              <w:spacing w:line="240" w:lineRule="auto"/>
              <w:jc w:val="both"/>
              <w:rPr>
                <w:b/>
                <w:noProof/>
              </w:rPr>
            </w:pPr>
            <w:r w:rsidRPr="00B45E10">
              <w:rPr>
                <w:noProof/>
              </w:rPr>
              <w:t xml:space="preserve">L’impératif présent   </w:t>
            </w:r>
          </w:p>
          <w:p w14:paraId="2CEA6059" w14:textId="77777777" w:rsidR="008A4B03" w:rsidRPr="00B45E10" w:rsidRDefault="008A4B03" w:rsidP="00F23385">
            <w:pPr>
              <w:pStyle w:val="BodyText2"/>
              <w:spacing w:line="240" w:lineRule="auto"/>
              <w:jc w:val="both"/>
              <w:rPr>
                <w:b/>
                <w:noProof/>
              </w:rPr>
            </w:pPr>
            <w:r w:rsidRPr="00B45E10">
              <w:rPr>
                <w:b/>
                <w:noProof/>
              </w:rPr>
              <w:t xml:space="preserve">Aie !                    </w:t>
            </w:r>
          </w:p>
          <w:p w14:paraId="367F07B4" w14:textId="77777777" w:rsidR="008A4B03" w:rsidRPr="00B45E10" w:rsidRDefault="008A4B03" w:rsidP="00F23385">
            <w:pPr>
              <w:pStyle w:val="BodyText2"/>
              <w:spacing w:line="240" w:lineRule="auto"/>
              <w:jc w:val="both"/>
              <w:rPr>
                <w:noProof/>
              </w:rPr>
            </w:pPr>
            <w:r w:rsidRPr="00B45E10">
              <w:rPr>
                <w:b/>
                <w:noProof/>
              </w:rPr>
              <w:t xml:space="preserve">Ayons !                Ayez !                              </w:t>
            </w:r>
          </w:p>
        </w:tc>
        <w:tc>
          <w:tcPr>
            <w:tcW w:w="2552" w:type="dxa"/>
          </w:tcPr>
          <w:p w14:paraId="42576845" w14:textId="77777777" w:rsidR="008A4B03" w:rsidRPr="00B45E10" w:rsidRDefault="008A4B03" w:rsidP="00F23385">
            <w:pPr>
              <w:pStyle w:val="BodyText2"/>
              <w:spacing w:line="240" w:lineRule="auto"/>
              <w:jc w:val="both"/>
              <w:rPr>
                <w:noProof/>
              </w:rPr>
            </w:pPr>
            <w:r w:rsidRPr="00B45E10">
              <w:rPr>
                <w:noProof/>
              </w:rPr>
              <w:t>L’impératif passé</w:t>
            </w:r>
          </w:p>
          <w:p w14:paraId="2E47FDC7" w14:textId="77777777" w:rsidR="008A4B03" w:rsidRPr="00B45E10" w:rsidRDefault="008A4B03" w:rsidP="00F23385">
            <w:pPr>
              <w:pStyle w:val="BodyText2"/>
              <w:spacing w:line="240" w:lineRule="auto"/>
              <w:jc w:val="both"/>
              <w:rPr>
                <w:b/>
                <w:noProof/>
              </w:rPr>
            </w:pPr>
            <w:r w:rsidRPr="00B45E10">
              <w:rPr>
                <w:b/>
                <w:noProof/>
              </w:rPr>
              <w:t>Aie eu !</w:t>
            </w:r>
          </w:p>
          <w:p w14:paraId="1ADF858D" w14:textId="77777777" w:rsidR="008A4B03" w:rsidRPr="00B45E10" w:rsidRDefault="008A4B03" w:rsidP="00F23385">
            <w:pPr>
              <w:pStyle w:val="BodyText2"/>
              <w:spacing w:line="240" w:lineRule="auto"/>
              <w:jc w:val="both"/>
              <w:rPr>
                <w:b/>
                <w:noProof/>
              </w:rPr>
            </w:pPr>
            <w:r w:rsidRPr="00B45E10">
              <w:rPr>
                <w:b/>
                <w:noProof/>
              </w:rPr>
              <w:t xml:space="preserve"> Ayons eu !</w:t>
            </w:r>
          </w:p>
          <w:p w14:paraId="0C1325ED" w14:textId="77777777" w:rsidR="008A4B03" w:rsidRPr="00B45E10" w:rsidRDefault="008A4B03" w:rsidP="00F23385">
            <w:pPr>
              <w:pStyle w:val="BodyText2"/>
              <w:spacing w:line="240" w:lineRule="auto"/>
              <w:jc w:val="both"/>
              <w:rPr>
                <w:noProof/>
              </w:rPr>
            </w:pPr>
            <w:r w:rsidRPr="00B45E10">
              <w:rPr>
                <w:b/>
                <w:noProof/>
              </w:rPr>
              <w:t xml:space="preserve"> Ayez eu !</w:t>
            </w:r>
          </w:p>
        </w:tc>
      </w:tr>
      <w:tr w:rsidR="008A4B03" w:rsidRPr="00B45E10" w14:paraId="6F784F28" w14:textId="77777777" w:rsidTr="00F23385">
        <w:tblPrEx>
          <w:tblCellMar>
            <w:top w:w="0" w:type="dxa"/>
            <w:bottom w:w="0" w:type="dxa"/>
          </w:tblCellMar>
        </w:tblPrEx>
        <w:trPr>
          <w:jc w:val="center"/>
        </w:trPr>
        <w:tc>
          <w:tcPr>
            <w:tcW w:w="2363" w:type="dxa"/>
          </w:tcPr>
          <w:p w14:paraId="5E128B16" w14:textId="77777777" w:rsidR="008A4B03" w:rsidRPr="00B45E10" w:rsidRDefault="008A4B03" w:rsidP="00F23385">
            <w:pPr>
              <w:pStyle w:val="BodyText2"/>
              <w:spacing w:line="240" w:lineRule="auto"/>
              <w:jc w:val="both"/>
              <w:rPr>
                <w:noProof/>
              </w:rPr>
            </w:pPr>
            <w:r w:rsidRPr="00B45E10">
              <w:rPr>
                <w:noProof/>
              </w:rPr>
              <w:t xml:space="preserve">Le subjonctif présent </w:t>
            </w:r>
          </w:p>
          <w:p w14:paraId="086EC0B5" w14:textId="77777777" w:rsidR="008A4B03" w:rsidRPr="00B45E10" w:rsidRDefault="008A4B03" w:rsidP="00F23385">
            <w:pPr>
              <w:pStyle w:val="BodyText2"/>
              <w:spacing w:line="240" w:lineRule="auto"/>
              <w:jc w:val="both"/>
              <w:rPr>
                <w:b/>
                <w:noProof/>
              </w:rPr>
            </w:pPr>
            <w:r w:rsidRPr="00B45E10">
              <w:rPr>
                <w:b/>
                <w:noProof/>
              </w:rPr>
              <w:t>Que  j’aie</w:t>
            </w:r>
          </w:p>
          <w:p w14:paraId="1BE3A0F2" w14:textId="77777777" w:rsidR="008A4B03" w:rsidRPr="00B45E10" w:rsidRDefault="008A4B03" w:rsidP="00F23385">
            <w:pPr>
              <w:pStyle w:val="BodyText2"/>
              <w:spacing w:line="240" w:lineRule="auto"/>
              <w:jc w:val="both"/>
              <w:rPr>
                <w:b/>
                <w:noProof/>
              </w:rPr>
            </w:pPr>
            <w:r w:rsidRPr="00B45E10">
              <w:rPr>
                <w:b/>
                <w:noProof/>
              </w:rPr>
              <w:t>Que nous ayons</w:t>
            </w:r>
          </w:p>
          <w:p w14:paraId="06A21871" w14:textId="77777777" w:rsidR="008A4B03" w:rsidRPr="00B45E10" w:rsidRDefault="008A4B03" w:rsidP="00F23385">
            <w:pPr>
              <w:pStyle w:val="BodyText2"/>
              <w:spacing w:line="240" w:lineRule="auto"/>
              <w:jc w:val="both"/>
              <w:rPr>
                <w:noProof/>
              </w:rPr>
            </w:pPr>
          </w:p>
        </w:tc>
        <w:tc>
          <w:tcPr>
            <w:tcW w:w="2598" w:type="dxa"/>
          </w:tcPr>
          <w:p w14:paraId="13906731" w14:textId="77777777" w:rsidR="008A4B03" w:rsidRPr="00B45E10" w:rsidRDefault="008A4B03" w:rsidP="00F23385">
            <w:pPr>
              <w:pStyle w:val="BodyText2"/>
              <w:spacing w:line="240" w:lineRule="auto"/>
              <w:jc w:val="both"/>
              <w:rPr>
                <w:noProof/>
              </w:rPr>
            </w:pPr>
            <w:r w:rsidRPr="00B45E10">
              <w:rPr>
                <w:noProof/>
              </w:rPr>
              <w:t>Le subjonctif passé</w:t>
            </w:r>
          </w:p>
          <w:p w14:paraId="25D388DC" w14:textId="77777777" w:rsidR="008A4B03" w:rsidRPr="00B45E10" w:rsidRDefault="008A4B03" w:rsidP="00F23385">
            <w:pPr>
              <w:pStyle w:val="BodyText2"/>
              <w:spacing w:line="240" w:lineRule="auto"/>
              <w:jc w:val="both"/>
              <w:rPr>
                <w:b/>
                <w:noProof/>
              </w:rPr>
            </w:pPr>
            <w:r w:rsidRPr="00B45E10">
              <w:rPr>
                <w:b/>
                <w:noProof/>
              </w:rPr>
              <w:t>Que j’aie eu</w:t>
            </w:r>
          </w:p>
          <w:p w14:paraId="3F363364" w14:textId="77777777" w:rsidR="008A4B03" w:rsidRPr="00B45E10" w:rsidRDefault="008A4B03" w:rsidP="00F23385">
            <w:pPr>
              <w:pStyle w:val="BodyText2"/>
              <w:spacing w:line="240" w:lineRule="auto"/>
              <w:jc w:val="both"/>
              <w:rPr>
                <w:b/>
                <w:noProof/>
              </w:rPr>
            </w:pPr>
            <w:r w:rsidRPr="00B45E10">
              <w:rPr>
                <w:b/>
                <w:noProof/>
              </w:rPr>
              <w:t>Que nous ayons eu</w:t>
            </w:r>
          </w:p>
          <w:p w14:paraId="1D5E6A82" w14:textId="77777777" w:rsidR="008A4B03" w:rsidRPr="00B45E10" w:rsidRDefault="008A4B03" w:rsidP="00F23385">
            <w:pPr>
              <w:pStyle w:val="BodyText2"/>
              <w:spacing w:line="240" w:lineRule="auto"/>
              <w:jc w:val="both"/>
              <w:rPr>
                <w:noProof/>
              </w:rPr>
            </w:pPr>
          </w:p>
        </w:tc>
        <w:tc>
          <w:tcPr>
            <w:tcW w:w="2552" w:type="dxa"/>
          </w:tcPr>
          <w:p w14:paraId="4A28B546" w14:textId="77777777" w:rsidR="008A4B03" w:rsidRPr="00B45E10" w:rsidRDefault="008A4B03" w:rsidP="00F23385">
            <w:pPr>
              <w:pStyle w:val="BodyText2"/>
              <w:spacing w:line="240" w:lineRule="auto"/>
              <w:jc w:val="both"/>
              <w:rPr>
                <w:noProof/>
              </w:rPr>
            </w:pPr>
            <w:r w:rsidRPr="00B45E10">
              <w:rPr>
                <w:noProof/>
              </w:rPr>
              <w:t>Le subjonctif imparfait</w:t>
            </w:r>
          </w:p>
          <w:p w14:paraId="16BF132D" w14:textId="77777777" w:rsidR="008A4B03" w:rsidRPr="00B45E10" w:rsidRDefault="008A4B03" w:rsidP="00F23385">
            <w:pPr>
              <w:pStyle w:val="BodyText2"/>
              <w:spacing w:line="240" w:lineRule="auto"/>
              <w:jc w:val="both"/>
              <w:rPr>
                <w:b/>
                <w:noProof/>
              </w:rPr>
            </w:pPr>
            <w:r w:rsidRPr="00B45E10">
              <w:rPr>
                <w:b/>
                <w:noProof/>
              </w:rPr>
              <w:t>Que j’eusse</w:t>
            </w:r>
          </w:p>
          <w:p w14:paraId="3B4F6988" w14:textId="77777777" w:rsidR="008A4B03" w:rsidRPr="00B45E10" w:rsidRDefault="008A4B03" w:rsidP="00F23385">
            <w:pPr>
              <w:pStyle w:val="BodyText2"/>
              <w:spacing w:line="240" w:lineRule="auto"/>
              <w:jc w:val="both"/>
              <w:rPr>
                <w:b/>
                <w:noProof/>
              </w:rPr>
            </w:pPr>
            <w:r w:rsidRPr="00B45E10">
              <w:rPr>
                <w:b/>
                <w:noProof/>
              </w:rPr>
              <w:t>Que nous eussions</w:t>
            </w:r>
          </w:p>
          <w:p w14:paraId="70906B7B" w14:textId="77777777" w:rsidR="008A4B03" w:rsidRPr="00B45E10" w:rsidRDefault="008A4B03" w:rsidP="00F23385">
            <w:pPr>
              <w:pStyle w:val="BodyText2"/>
              <w:spacing w:line="240" w:lineRule="auto"/>
              <w:jc w:val="both"/>
              <w:rPr>
                <w:noProof/>
              </w:rPr>
            </w:pPr>
          </w:p>
        </w:tc>
      </w:tr>
      <w:tr w:rsidR="008A4B03" w:rsidRPr="00B45E10" w14:paraId="488731D8" w14:textId="77777777" w:rsidTr="00F23385">
        <w:tblPrEx>
          <w:tblCellMar>
            <w:top w:w="0" w:type="dxa"/>
            <w:bottom w:w="0" w:type="dxa"/>
          </w:tblCellMar>
        </w:tblPrEx>
        <w:trPr>
          <w:jc w:val="center"/>
        </w:trPr>
        <w:tc>
          <w:tcPr>
            <w:tcW w:w="2363" w:type="dxa"/>
          </w:tcPr>
          <w:p w14:paraId="7581ACEF" w14:textId="77777777" w:rsidR="008A4B03" w:rsidRPr="00B45E10" w:rsidRDefault="008A4B03" w:rsidP="00F23385">
            <w:pPr>
              <w:pStyle w:val="BodyText2"/>
              <w:spacing w:line="240" w:lineRule="auto"/>
              <w:jc w:val="both"/>
              <w:rPr>
                <w:noProof/>
              </w:rPr>
            </w:pPr>
            <w:r w:rsidRPr="00B45E10">
              <w:rPr>
                <w:noProof/>
              </w:rPr>
              <w:t>Le subjonctif plus que parfait</w:t>
            </w:r>
          </w:p>
          <w:p w14:paraId="0AD45353" w14:textId="77777777" w:rsidR="008A4B03" w:rsidRPr="00B45E10" w:rsidRDefault="008A4B03" w:rsidP="00F23385">
            <w:pPr>
              <w:pStyle w:val="BodyText2"/>
              <w:spacing w:line="240" w:lineRule="auto"/>
              <w:jc w:val="both"/>
              <w:rPr>
                <w:b/>
                <w:noProof/>
              </w:rPr>
            </w:pPr>
            <w:r w:rsidRPr="00B45E10">
              <w:rPr>
                <w:b/>
                <w:noProof/>
              </w:rPr>
              <w:t>Que j’eusse eu</w:t>
            </w:r>
          </w:p>
          <w:p w14:paraId="0E8D4C6E" w14:textId="77777777" w:rsidR="008A4B03" w:rsidRPr="00B45E10" w:rsidRDefault="008A4B03" w:rsidP="00F23385">
            <w:pPr>
              <w:pStyle w:val="BodyText2"/>
              <w:spacing w:line="240" w:lineRule="auto"/>
              <w:jc w:val="both"/>
              <w:rPr>
                <w:noProof/>
              </w:rPr>
            </w:pPr>
            <w:r w:rsidRPr="00B45E10">
              <w:rPr>
                <w:b/>
                <w:noProof/>
              </w:rPr>
              <w:t>Que nous eussions eu</w:t>
            </w:r>
          </w:p>
        </w:tc>
        <w:tc>
          <w:tcPr>
            <w:tcW w:w="2598" w:type="dxa"/>
          </w:tcPr>
          <w:p w14:paraId="5DB9D10E" w14:textId="77777777" w:rsidR="008A4B03" w:rsidRPr="00B45E10" w:rsidRDefault="008A4B03" w:rsidP="00F23385">
            <w:pPr>
              <w:pStyle w:val="BodyText2"/>
              <w:spacing w:line="240" w:lineRule="auto"/>
              <w:jc w:val="both"/>
              <w:rPr>
                <w:noProof/>
              </w:rPr>
            </w:pPr>
            <w:r w:rsidRPr="00B45E10">
              <w:rPr>
                <w:noProof/>
              </w:rPr>
              <w:t>L’infinitif présent</w:t>
            </w:r>
          </w:p>
          <w:p w14:paraId="3C95EFA9" w14:textId="77777777" w:rsidR="008A4B03" w:rsidRPr="00B45E10" w:rsidRDefault="008A4B03" w:rsidP="00F23385">
            <w:pPr>
              <w:pStyle w:val="BodyText2"/>
              <w:spacing w:line="240" w:lineRule="auto"/>
              <w:jc w:val="both"/>
              <w:rPr>
                <w:b/>
                <w:noProof/>
              </w:rPr>
            </w:pPr>
            <w:r w:rsidRPr="00B45E10">
              <w:rPr>
                <w:b/>
                <w:noProof/>
              </w:rPr>
              <w:t>Avoir</w:t>
            </w:r>
          </w:p>
          <w:p w14:paraId="5F17FD9C" w14:textId="77777777" w:rsidR="008A4B03" w:rsidRPr="00B45E10" w:rsidRDefault="008A4B03" w:rsidP="00F23385">
            <w:pPr>
              <w:pStyle w:val="BodyText2"/>
              <w:spacing w:line="240" w:lineRule="auto"/>
              <w:jc w:val="both"/>
              <w:rPr>
                <w:noProof/>
              </w:rPr>
            </w:pPr>
          </w:p>
        </w:tc>
        <w:tc>
          <w:tcPr>
            <w:tcW w:w="2552" w:type="dxa"/>
          </w:tcPr>
          <w:p w14:paraId="366933FF" w14:textId="77777777" w:rsidR="008A4B03" w:rsidRPr="00B45E10" w:rsidRDefault="008A4B03" w:rsidP="00F23385">
            <w:pPr>
              <w:pStyle w:val="BodyText2"/>
              <w:spacing w:line="240" w:lineRule="auto"/>
              <w:jc w:val="both"/>
              <w:rPr>
                <w:noProof/>
              </w:rPr>
            </w:pPr>
            <w:r w:rsidRPr="00B45E10">
              <w:rPr>
                <w:noProof/>
              </w:rPr>
              <w:t>L’infinitif passé</w:t>
            </w:r>
          </w:p>
          <w:p w14:paraId="7CFC8DCE" w14:textId="77777777" w:rsidR="008A4B03" w:rsidRPr="00B45E10" w:rsidRDefault="008A4B03" w:rsidP="00F23385">
            <w:pPr>
              <w:pStyle w:val="BodyText2"/>
              <w:spacing w:line="240" w:lineRule="auto"/>
              <w:jc w:val="both"/>
              <w:rPr>
                <w:b/>
                <w:noProof/>
              </w:rPr>
            </w:pPr>
            <w:r w:rsidRPr="00B45E10">
              <w:rPr>
                <w:b/>
                <w:noProof/>
              </w:rPr>
              <w:t>Avoir eu</w:t>
            </w:r>
          </w:p>
          <w:p w14:paraId="7FD925AC" w14:textId="77777777" w:rsidR="008A4B03" w:rsidRPr="00B45E10" w:rsidRDefault="008A4B03" w:rsidP="00F23385">
            <w:pPr>
              <w:pStyle w:val="BodyText2"/>
              <w:spacing w:line="240" w:lineRule="auto"/>
              <w:jc w:val="both"/>
              <w:rPr>
                <w:noProof/>
              </w:rPr>
            </w:pPr>
          </w:p>
        </w:tc>
      </w:tr>
      <w:tr w:rsidR="008A4B03" w:rsidRPr="00B45E10" w14:paraId="4F995B61" w14:textId="77777777" w:rsidTr="00F23385">
        <w:tblPrEx>
          <w:tblCellMar>
            <w:top w:w="0" w:type="dxa"/>
            <w:bottom w:w="0" w:type="dxa"/>
          </w:tblCellMar>
        </w:tblPrEx>
        <w:trPr>
          <w:jc w:val="center"/>
        </w:trPr>
        <w:tc>
          <w:tcPr>
            <w:tcW w:w="2363" w:type="dxa"/>
          </w:tcPr>
          <w:p w14:paraId="058FF6C7" w14:textId="77777777" w:rsidR="008A4B03" w:rsidRPr="00B45E10" w:rsidRDefault="008A4B03" w:rsidP="00F23385">
            <w:pPr>
              <w:pStyle w:val="BodyText2"/>
              <w:spacing w:line="240" w:lineRule="auto"/>
              <w:jc w:val="both"/>
              <w:rPr>
                <w:noProof/>
              </w:rPr>
            </w:pPr>
            <w:r w:rsidRPr="00B45E10">
              <w:rPr>
                <w:noProof/>
              </w:rPr>
              <w:t>Le participe présent</w:t>
            </w:r>
          </w:p>
          <w:p w14:paraId="7EFAD275" w14:textId="77777777" w:rsidR="008A4B03" w:rsidRPr="00B45E10" w:rsidRDefault="008A4B03" w:rsidP="00F23385">
            <w:pPr>
              <w:pStyle w:val="BodyText2"/>
              <w:spacing w:line="240" w:lineRule="auto"/>
              <w:jc w:val="both"/>
              <w:rPr>
                <w:b/>
                <w:noProof/>
              </w:rPr>
            </w:pPr>
            <w:r w:rsidRPr="00B45E10">
              <w:rPr>
                <w:b/>
                <w:noProof/>
              </w:rPr>
              <w:t>Ayant</w:t>
            </w:r>
          </w:p>
          <w:p w14:paraId="7768CC1C" w14:textId="77777777" w:rsidR="008A4B03" w:rsidRPr="00B45E10" w:rsidRDefault="008A4B03" w:rsidP="00F23385">
            <w:pPr>
              <w:pStyle w:val="BodyText2"/>
              <w:spacing w:line="240" w:lineRule="auto"/>
              <w:jc w:val="both"/>
              <w:rPr>
                <w:noProof/>
              </w:rPr>
            </w:pPr>
          </w:p>
        </w:tc>
        <w:tc>
          <w:tcPr>
            <w:tcW w:w="2598" w:type="dxa"/>
          </w:tcPr>
          <w:p w14:paraId="0A6B46E3" w14:textId="77777777" w:rsidR="008A4B03" w:rsidRPr="00B45E10" w:rsidRDefault="008A4B03" w:rsidP="00F23385">
            <w:pPr>
              <w:pStyle w:val="BodyText2"/>
              <w:spacing w:line="240" w:lineRule="auto"/>
              <w:jc w:val="both"/>
              <w:rPr>
                <w:noProof/>
              </w:rPr>
            </w:pPr>
            <w:r w:rsidRPr="00B45E10">
              <w:rPr>
                <w:noProof/>
              </w:rPr>
              <w:lastRenderedPageBreak/>
              <w:t>Le participe passé</w:t>
            </w:r>
          </w:p>
          <w:p w14:paraId="508B178E" w14:textId="77777777" w:rsidR="008A4B03" w:rsidRPr="00B45E10" w:rsidRDefault="008A4B03" w:rsidP="00F23385">
            <w:pPr>
              <w:pStyle w:val="BodyText2"/>
              <w:spacing w:line="240" w:lineRule="auto"/>
              <w:jc w:val="both"/>
              <w:rPr>
                <w:b/>
                <w:noProof/>
              </w:rPr>
            </w:pPr>
            <w:r w:rsidRPr="00B45E10">
              <w:rPr>
                <w:b/>
                <w:noProof/>
              </w:rPr>
              <w:t>Eu,e</w:t>
            </w:r>
          </w:p>
          <w:p w14:paraId="0313790F" w14:textId="77777777" w:rsidR="008A4B03" w:rsidRPr="00B45E10" w:rsidRDefault="008A4B03" w:rsidP="00F23385">
            <w:pPr>
              <w:pStyle w:val="BodyText2"/>
              <w:spacing w:line="240" w:lineRule="auto"/>
              <w:jc w:val="both"/>
              <w:rPr>
                <w:noProof/>
              </w:rPr>
            </w:pPr>
          </w:p>
        </w:tc>
        <w:tc>
          <w:tcPr>
            <w:tcW w:w="2552" w:type="dxa"/>
          </w:tcPr>
          <w:p w14:paraId="1D17D917" w14:textId="77777777" w:rsidR="008A4B03" w:rsidRPr="00B45E10" w:rsidRDefault="008A4B03" w:rsidP="00F23385">
            <w:pPr>
              <w:pStyle w:val="BodyText2"/>
              <w:spacing w:line="240" w:lineRule="auto"/>
              <w:jc w:val="both"/>
              <w:rPr>
                <w:noProof/>
              </w:rPr>
            </w:pPr>
            <w:r w:rsidRPr="00B45E10">
              <w:rPr>
                <w:noProof/>
              </w:rPr>
              <w:lastRenderedPageBreak/>
              <w:t>Le gérondif</w:t>
            </w:r>
          </w:p>
          <w:p w14:paraId="36F01A61" w14:textId="77777777" w:rsidR="008A4B03" w:rsidRPr="00B45E10" w:rsidRDefault="008A4B03" w:rsidP="00F23385">
            <w:pPr>
              <w:pStyle w:val="BodyText2"/>
              <w:spacing w:line="240" w:lineRule="auto"/>
              <w:jc w:val="both"/>
              <w:rPr>
                <w:b/>
                <w:noProof/>
              </w:rPr>
            </w:pPr>
            <w:r w:rsidRPr="00B45E10">
              <w:rPr>
                <w:b/>
                <w:noProof/>
              </w:rPr>
              <w:t>En ayant</w:t>
            </w:r>
          </w:p>
          <w:p w14:paraId="3430CF9C" w14:textId="77777777" w:rsidR="008A4B03" w:rsidRPr="00B45E10" w:rsidRDefault="008A4B03" w:rsidP="00F23385">
            <w:pPr>
              <w:pStyle w:val="BodyText2"/>
              <w:spacing w:line="240" w:lineRule="auto"/>
              <w:jc w:val="both"/>
              <w:rPr>
                <w:noProof/>
              </w:rPr>
            </w:pPr>
          </w:p>
        </w:tc>
      </w:tr>
      <w:tr w:rsidR="008A4B03" w:rsidRPr="00B45E10" w14:paraId="1EEF306A" w14:textId="77777777" w:rsidTr="00F23385">
        <w:tblPrEx>
          <w:tblCellMar>
            <w:top w:w="0" w:type="dxa"/>
            <w:bottom w:w="0" w:type="dxa"/>
          </w:tblCellMar>
        </w:tblPrEx>
        <w:trPr>
          <w:jc w:val="center"/>
        </w:trPr>
        <w:tc>
          <w:tcPr>
            <w:tcW w:w="2363" w:type="dxa"/>
          </w:tcPr>
          <w:p w14:paraId="49536B8F" w14:textId="77777777" w:rsidR="008A4B03" w:rsidRPr="00B45E10" w:rsidRDefault="008A4B03" w:rsidP="00F23385">
            <w:pPr>
              <w:pStyle w:val="BodyText2"/>
              <w:spacing w:line="240" w:lineRule="auto"/>
              <w:jc w:val="both"/>
              <w:rPr>
                <w:b/>
                <w:bCs/>
                <w:noProof/>
              </w:rPr>
            </w:pPr>
            <w:r w:rsidRPr="00B45E10">
              <w:rPr>
                <w:b/>
                <w:bCs/>
                <w:noProof/>
              </w:rPr>
              <w:t>ÊTRE</w:t>
            </w:r>
          </w:p>
          <w:p w14:paraId="20522631" w14:textId="77777777" w:rsidR="008A4B03" w:rsidRPr="00B45E10" w:rsidRDefault="008A4B03" w:rsidP="00F23385">
            <w:pPr>
              <w:pStyle w:val="BodyText2"/>
              <w:spacing w:line="240" w:lineRule="auto"/>
              <w:jc w:val="both"/>
              <w:rPr>
                <w:noProof/>
              </w:rPr>
            </w:pPr>
            <w:r w:rsidRPr="00B45E10">
              <w:rPr>
                <w:noProof/>
              </w:rPr>
              <w:t>L’indicatif présent</w:t>
            </w:r>
          </w:p>
          <w:p w14:paraId="0A8FE618" w14:textId="77777777" w:rsidR="008A4B03" w:rsidRPr="00B45E10" w:rsidRDefault="008A4B03" w:rsidP="00F23385">
            <w:pPr>
              <w:pStyle w:val="BodyText2"/>
              <w:spacing w:line="240" w:lineRule="auto"/>
              <w:jc w:val="both"/>
              <w:rPr>
                <w:b/>
                <w:noProof/>
              </w:rPr>
            </w:pPr>
            <w:r w:rsidRPr="00B45E10">
              <w:rPr>
                <w:b/>
                <w:noProof/>
              </w:rPr>
              <w:t xml:space="preserve">Je suis </w:t>
            </w:r>
          </w:p>
          <w:p w14:paraId="4D7AD459" w14:textId="77777777" w:rsidR="008A4B03" w:rsidRPr="00B45E10" w:rsidRDefault="008A4B03" w:rsidP="00F23385">
            <w:pPr>
              <w:pStyle w:val="BodyText2"/>
              <w:spacing w:line="240" w:lineRule="auto"/>
              <w:jc w:val="both"/>
              <w:rPr>
                <w:noProof/>
              </w:rPr>
            </w:pPr>
            <w:r w:rsidRPr="00B45E10">
              <w:rPr>
                <w:b/>
                <w:noProof/>
              </w:rPr>
              <w:t>Nous sommes</w:t>
            </w:r>
          </w:p>
        </w:tc>
        <w:tc>
          <w:tcPr>
            <w:tcW w:w="2598" w:type="dxa"/>
          </w:tcPr>
          <w:p w14:paraId="7C314BEC" w14:textId="77777777" w:rsidR="008A4B03" w:rsidRPr="00B45E10" w:rsidRDefault="008A4B03" w:rsidP="00F23385">
            <w:pPr>
              <w:pStyle w:val="BodyText2"/>
              <w:spacing w:line="240" w:lineRule="auto"/>
              <w:jc w:val="both"/>
              <w:rPr>
                <w:noProof/>
              </w:rPr>
            </w:pPr>
            <w:r w:rsidRPr="00B45E10">
              <w:rPr>
                <w:noProof/>
              </w:rPr>
              <w:t>Passé composé</w:t>
            </w:r>
          </w:p>
          <w:p w14:paraId="0A3A84AA" w14:textId="77777777" w:rsidR="008A4B03" w:rsidRPr="00B45E10" w:rsidRDefault="008A4B03" w:rsidP="00F23385">
            <w:pPr>
              <w:pStyle w:val="BodyText2"/>
              <w:spacing w:line="240" w:lineRule="auto"/>
              <w:jc w:val="both"/>
              <w:rPr>
                <w:b/>
                <w:noProof/>
              </w:rPr>
            </w:pPr>
            <w:r w:rsidRPr="00B45E10">
              <w:rPr>
                <w:b/>
                <w:noProof/>
              </w:rPr>
              <w:t>J’ai été</w:t>
            </w:r>
          </w:p>
          <w:p w14:paraId="02001ED7" w14:textId="77777777" w:rsidR="008A4B03" w:rsidRPr="00B45E10" w:rsidRDefault="008A4B03" w:rsidP="00F23385">
            <w:pPr>
              <w:pStyle w:val="BodyText2"/>
              <w:spacing w:line="240" w:lineRule="auto"/>
              <w:jc w:val="both"/>
              <w:rPr>
                <w:b/>
                <w:noProof/>
              </w:rPr>
            </w:pPr>
            <w:r w:rsidRPr="00B45E10">
              <w:rPr>
                <w:b/>
                <w:noProof/>
              </w:rPr>
              <w:t>Nous avons été</w:t>
            </w:r>
          </w:p>
          <w:p w14:paraId="59ABD09B" w14:textId="77777777" w:rsidR="008A4B03" w:rsidRPr="00B45E10" w:rsidRDefault="008A4B03" w:rsidP="00F23385">
            <w:pPr>
              <w:pStyle w:val="BodyText2"/>
              <w:spacing w:line="240" w:lineRule="auto"/>
              <w:jc w:val="both"/>
              <w:rPr>
                <w:noProof/>
              </w:rPr>
            </w:pPr>
          </w:p>
        </w:tc>
        <w:tc>
          <w:tcPr>
            <w:tcW w:w="2552" w:type="dxa"/>
          </w:tcPr>
          <w:p w14:paraId="2F6EB47C" w14:textId="77777777" w:rsidR="008A4B03" w:rsidRPr="00B45E10" w:rsidRDefault="008A4B03" w:rsidP="00F23385">
            <w:pPr>
              <w:pStyle w:val="BodyText2"/>
              <w:spacing w:line="240" w:lineRule="auto"/>
              <w:jc w:val="both"/>
              <w:rPr>
                <w:noProof/>
              </w:rPr>
            </w:pPr>
            <w:r w:rsidRPr="00B45E10">
              <w:rPr>
                <w:noProof/>
              </w:rPr>
              <w:t>Imparfait</w:t>
            </w:r>
          </w:p>
          <w:p w14:paraId="450ED249" w14:textId="77777777" w:rsidR="008A4B03" w:rsidRPr="00B45E10" w:rsidRDefault="008A4B03" w:rsidP="00F23385">
            <w:pPr>
              <w:pStyle w:val="BodyText2"/>
              <w:spacing w:line="240" w:lineRule="auto"/>
              <w:jc w:val="both"/>
              <w:rPr>
                <w:b/>
                <w:noProof/>
              </w:rPr>
            </w:pPr>
            <w:r w:rsidRPr="00B45E10">
              <w:rPr>
                <w:b/>
                <w:noProof/>
              </w:rPr>
              <w:t>J’étais</w:t>
            </w:r>
          </w:p>
          <w:p w14:paraId="64A6212B" w14:textId="77777777" w:rsidR="008A4B03" w:rsidRPr="00B45E10" w:rsidRDefault="008A4B03" w:rsidP="00F23385">
            <w:pPr>
              <w:pStyle w:val="BodyText2"/>
              <w:spacing w:line="240" w:lineRule="auto"/>
              <w:jc w:val="both"/>
              <w:rPr>
                <w:b/>
                <w:noProof/>
              </w:rPr>
            </w:pPr>
            <w:r w:rsidRPr="00B45E10">
              <w:rPr>
                <w:b/>
                <w:noProof/>
              </w:rPr>
              <w:t>Nous étions</w:t>
            </w:r>
          </w:p>
          <w:p w14:paraId="545368FA" w14:textId="77777777" w:rsidR="008A4B03" w:rsidRPr="00B45E10" w:rsidRDefault="008A4B03" w:rsidP="00F23385">
            <w:pPr>
              <w:pStyle w:val="BodyText2"/>
              <w:spacing w:line="240" w:lineRule="auto"/>
              <w:jc w:val="both"/>
              <w:rPr>
                <w:noProof/>
              </w:rPr>
            </w:pPr>
          </w:p>
        </w:tc>
      </w:tr>
      <w:tr w:rsidR="008A4B03" w:rsidRPr="00B45E10" w14:paraId="7F0A0A19" w14:textId="77777777" w:rsidTr="00F23385">
        <w:tblPrEx>
          <w:tblCellMar>
            <w:top w:w="0" w:type="dxa"/>
            <w:bottom w:w="0" w:type="dxa"/>
          </w:tblCellMar>
        </w:tblPrEx>
        <w:trPr>
          <w:jc w:val="center"/>
        </w:trPr>
        <w:tc>
          <w:tcPr>
            <w:tcW w:w="2363" w:type="dxa"/>
          </w:tcPr>
          <w:p w14:paraId="59211412" w14:textId="77777777" w:rsidR="008A4B03" w:rsidRPr="00B45E10" w:rsidRDefault="008A4B03" w:rsidP="00F23385">
            <w:pPr>
              <w:pStyle w:val="BodyText2"/>
              <w:spacing w:line="240" w:lineRule="auto"/>
              <w:jc w:val="both"/>
              <w:rPr>
                <w:noProof/>
              </w:rPr>
            </w:pPr>
            <w:r w:rsidRPr="00B45E10">
              <w:rPr>
                <w:noProof/>
              </w:rPr>
              <w:t>Plus que parfait</w:t>
            </w:r>
          </w:p>
          <w:p w14:paraId="650BCDE7" w14:textId="77777777" w:rsidR="008A4B03" w:rsidRPr="00B45E10" w:rsidRDefault="008A4B03" w:rsidP="00F23385">
            <w:pPr>
              <w:pStyle w:val="BodyText2"/>
              <w:spacing w:line="240" w:lineRule="auto"/>
              <w:jc w:val="both"/>
              <w:rPr>
                <w:b/>
                <w:noProof/>
              </w:rPr>
            </w:pPr>
            <w:r w:rsidRPr="00B45E10">
              <w:rPr>
                <w:b/>
                <w:noProof/>
              </w:rPr>
              <w:t>J’avais été</w:t>
            </w:r>
          </w:p>
          <w:p w14:paraId="10E70F2E" w14:textId="77777777" w:rsidR="008A4B03" w:rsidRPr="00B45E10" w:rsidRDefault="008A4B03" w:rsidP="00F23385">
            <w:pPr>
              <w:pStyle w:val="BodyText2"/>
              <w:spacing w:line="240" w:lineRule="auto"/>
              <w:jc w:val="both"/>
              <w:rPr>
                <w:b/>
                <w:bCs/>
                <w:noProof/>
              </w:rPr>
            </w:pPr>
            <w:r w:rsidRPr="00B45E10">
              <w:rPr>
                <w:b/>
                <w:noProof/>
              </w:rPr>
              <w:t>Nous avions été</w:t>
            </w:r>
          </w:p>
        </w:tc>
        <w:tc>
          <w:tcPr>
            <w:tcW w:w="2598" w:type="dxa"/>
          </w:tcPr>
          <w:p w14:paraId="0B3E1FA5" w14:textId="77777777" w:rsidR="008A4B03" w:rsidRPr="00B45E10" w:rsidRDefault="008A4B03" w:rsidP="00F23385">
            <w:pPr>
              <w:pStyle w:val="BodyText2"/>
              <w:spacing w:line="240" w:lineRule="auto"/>
              <w:jc w:val="both"/>
              <w:rPr>
                <w:noProof/>
              </w:rPr>
            </w:pPr>
            <w:r w:rsidRPr="00B45E10">
              <w:rPr>
                <w:noProof/>
              </w:rPr>
              <w:t>Passé simple</w:t>
            </w:r>
          </w:p>
          <w:p w14:paraId="6950BECD" w14:textId="77777777" w:rsidR="008A4B03" w:rsidRPr="00B45E10" w:rsidRDefault="008A4B03" w:rsidP="00F23385">
            <w:pPr>
              <w:pStyle w:val="BodyText2"/>
              <w:spacing w:line="240" w:lineRule="auto"/>
              <w:jc w:val="both"/>
              <w:rPr>
                <w:b/>
                <w:noProof/>
              </w:rPr>
            </w:pPr>
            <w:r w:rsidRPr="00B45E10">
              <w:rPr>
                <w:b/>
                <w:noProof/>
              </w:rPr>
              <w:t>Je fus</w:t>
            </w:r>
          </w:p>
          <w:p w14:paraId="59B4B1B6" w14:textId="77777777" w:rsidR="008A4B03" w:rsidRPr="00B45E10" w:rsidRDefault="008A4B03" w:rsidP="00F23385">
            <w:pPr>
              <w:pStyle w:val="BodyText2"/>
              <w:spacing w:line="240" w:lineRule="auto"/>
              <w:jc w:val="both"/>
              <w:rPr>
                <w:noProof/>
              </w:rPr>
            </w:pPr>
            <w:r w:rsidRPr="00B45E10">
              <w:rPr>
                <w:b/>
                <w:noProof/>
              </w:rPr>
              <w:t>Nous fûmes</w:t>
            </w:r>
          </w:p>
        </w:tc>
        <w:tc>
          <w:tcPr>
            <w:tcW w:w="2552" w:type="dxa"/>
          </w:tcPr>
          <w:p w14:paraId="04127AE6" w14:textId="77777777" w:rsidR="008A4B03" w:rsidRPr="00B45E10" w:rsidRDefault="008A4B03" w:rsidP="00F23385">
            <w:pPr>
              <w:pStyle w:val="BodyText2"/>
              <w:spacing w:line="240" w:lineRule="auto"/>
              <w:jc w:val="both"/>
              <w:rPr>
                <w:noProof/>
              </w:rPr>
            </w:pPr>
            <w:r w:rsidRPr="00B45E10">
              <w:rPr>
                <w:noProof/>
              </w:rPr>
              <w:t>Passé antérieur</w:t>
            </w:r>
          </w:p>
          <w:p w14:paraId="54016C9F" w14:textId="77777777" w:rsidR="008A4B03" w:rsidRPr="00B45E10" w:rsidRDefault="008A4B03" w:rsidP="00F23385">
            <w:pPr>
              <w:pStyle w:val="BodyText2"/>
              <w:spacing w:line="240" w:lineRule="auto"/>
              <w:jc w:val="both"/>
              <w:rPr>
                <w:b/>
                <w:noProof/>
              </w:rPr>
            </w:pPr>
            <w:r w:rsidRPr="00B45E10">
              <w:rPr>
                <w:b/>
                <w:noProof/>
              </w:rPr>
              <w:t>J’eus été</w:t>
            </w:r>
          </w:p>
          <w:p w14:paraId="55B0E9E6" w14:textId="77777777" w:rsidR="008A4B03" w:rsidRPr="00B45E10" w:rsidRDefault="008A4B03" w:rsidP="00F23385">
            <w:pPr>
              <w:pStyle w:val="BodyText2"/>
              <w:spacing w:line="240" w:lineRule="auto"/>
              <w:jc w:val="both"/>
              <w:rPr>
                <w:noProof/>
              </w:rPr>
            </w:pPr>
            <w:r w:rsidRPr="00B45E10">
              <w:rPr>
                <w:b/>
                <w:noProof/>
              </w:rPr>
              <w:t>Nous eûmes été</w:t>
            </w:r>
          </w:p>
        </w:tc>
      </w:tr>
      <w:tr w:rsidR="008A4B03" w:rsidRPr="00B45E10" w14:paraId="49B08FAD" w14:textId="77777777" w:rsidTr="00F23385">
        <w:tblPrEx>
          <w:tblCellMar>
            <w:top w:w="0" w:type="dxa"/>
            <w:bottom w:w="0" w:type="dxa"/>
          </w:tblCellMar>
        </w:tblPrEx>
        <w:trPr>
          <w:jc w:val="center"/>
        </w:trPr>
        <w:tc>
          <w:tcPr>
            <w:tcW w:w="2363" w:type="dxa"/>
          </w:tcPr>
          <w:p w14:paraId="3F32505A" w14:textId="77777777" w:rsidR="008A4B03" w:rsidRPr="00B45E10" w:rsidRDefault="008A4B03" w:rsidP="00F23385">
            <w:pPr>
              <w:pStyle w:val="BodyText2"/>
              <w:spacing w:line="240" w:lineRule="auto"/>
              <w:jc w:val="both"/>
              <w:rPr>
                <w:noProof/>
              </w:rPr>
            </w:pPr>
            <w:r w:rsidRPr="00B45E10">
              <w:rPr>
                <w:noProof/>
              </w:rPr>
              <w:t>Passé récent</w:t>
            </w:r>
          </w:p>
          <w:p w14:paraId="08415C7F" w14:textId="77777777" w:rsidR="008A4B03" w:rsidRPr="00B45E10" w:rsidRDefault="008A4B03" w:rsidP="00F23385">
            <w:pPr>
              <w:pStyle w:val="BodyText2"/>
              <w:spacing w:line="240" w:lineRule="auto"/>
              <w:jc w:val="both"/>
              <w:rPr>
                <w:b/>
                <w:noProof/>
              </w:rPr>
            </w:pPr>
            <w:r w:rsidRPr="00B45E10">
              <w:rPr>
                <w:b/>
                <w:noProof/>
              </w:rPr>
              <w:t>Je viens d’être</w:t>
            </w:r>
          </w:p>
          <w:p w14:paraId="4E8638C5" w14:textId="77777777" w:rsidR="008A4B03" w:rsidRPr="00B45E10" w:rsidRDefault="008A4B03" w:rsidP="00F23385">
            <w:pPr>
              <w:pStyle w:val="BodyText2"/>
              <w:spacing w:line="240" w:lineRule="auto"/>
              <w:jc w:val="both"/>
              <w:rPr>
                <w:noProof/>
              </w:rPr>
            </w:pPr>
            <w:r w:rsidRPr="00B45E10">
              <w:rPr>
                <w:b/>
                <w:noProof/>
              </w:rPr>
              <w:t>Nous venons d’être</w:t>
            </w:r>
          </w:p>
        </w:tc>
        <w:tc>
          <w:tcPr>
            <w:tcW w:w="2598" w:type="dxa"/>
          </w:tcPr>
          <w:p w14:paraId="0E3CC618" w14:textId="77777777" w:rsidR="008A4B03" w:rsidRPr="00B45E10" w:rsidRDefault="008A4B03" w:rsidP="00F23385">
            <w:pPr>
              <w:pStyle w:val="BodyText2"/>
              <w:spacing w:line="240" w:lineRule="auto"/>
              <w:jc w:val="both"/>
              <w:rPr>
                <w:noProof/>
              </w:rPr>
            </w:pPr>
            <w:r w:rsidRPr="00B45E10">
              <w:rPr>
                <w:noProof/>
              </w:rPr>
              <w:t>Futur simple</w:t>
            </w:r>
          </w:p>
          <w:p w14:paraId="4C88491B" w14:textId="77777777" w:rsidR="008A4B03" w:rsidRPr="00B45E10" w:rsidRDefault="008A4B03" w:rsidP="00F23385">
            <w:pPr>
              <w:pStyle w:val="BodyText2"/>
              <w:spacing w:line="240" w:lineRule="auto"/>
              <w:jc w:val="both"/>
              <w:rPr>
                <w:b/>
                <w:noProof/>
              </w:rPr>
            </w:pPr>
            <w:r w:rsidRPr="00B45E10">
              <w:rPr>
                <w:b/>
                <w:noProof/>
              </w:rPr>
              <w:t>Je serai</w:t>
            </w:r>
          </w:p>
          <w:p w14:paraId="2369681A" w14:textId="77777777" w:rsidR="008A4B03" w:rsidRPr="00B45E10" w:rsidRDefault="008A4B03" w:rsidP="00F23385">
            <w:pPr>
              <w:pStyle w:val="BodyText2"/>
              <w:spacing w:line="240" w:lineRule="auto"/>
              <w:jc w:val="both"/>
              <w:rPr>
                <w:noProof/>
              </w:rPr>
            </w:pPr>
            <w:r w:rsidRPr="00B45E10">
              <w:rPr>
                <w:b/>
                <w:noProof/>
              </w:rPr>
              <w:t>Nous serons</w:t>
            </w:r>
          </w:p>
        </w:tc>
        <w:tc>
          <w:tcPr>
            <w:tcW w:w="2552" w:type="dxa"/>
          </w:tcPr>
          <w:p w14:paraId="1DCB7860" w14:textId="77777777" w:rsidR="008A4B03" w:rsidRPr="00B45E10" w:rsidRDefault="008A4B03" w:rsidP="00F23385">
            <w:pPr>
              <w:pStyle w:val="BodyText2"/>
              <w:spacing w:line="240" w:lineRule="auto"/>
              <w:jc w:val="both"/>
              <w:rPr>
                <w:noProof/>
              </w:rPr>
            </w:pPr>
            <w:r w:rsidRPr="00B45E10">
              <w:rPr>
                <w:noProof/>
              </w:rPr>
              <w:t>Futur antérieur</w:t>
            </w:r>
          </w:p>
          <w:p w14:paraId="21D5C6EE" w14:textId="77777777" w:rsidR="008A4B03" w:rsidRPr="00B45E10" w:rsidRDefault="008A4B03" w:rsidP="00F23385">
            <w:pPr>
              <w:pStyle w:val="BodyText2"/>
              <w:spacing w:line="240" w:lineRule="auto"/>
              <w:jc w:val="both"/>
              <w:rPr>
                <w:b/>
                <w:noProof/>
              </w:rPr>
            </w:pPr>
            <w:r w:rsidRPr="00B45E10">
              <w:rPr>
                <w:b/>
                <w:noProof/>
              </w:rPr>
              <w:t>J’aurai été</w:t>
            </w:r>
          </w:p>
          <w:p w14:paraId="213D59F3" w14:textId="77777777" w:rsidR="008A4B03" w:rsidRPr="00B45E10" w:rsidRDefault="008A4B03" w:rsidP="00F23385">
            <w:pPr>
              <w:pStyle w:val="BodyText2"/>
              <w:spacing w:line="240" w:lineRule="auto"/>
              <w:jc w:val="both"/>
              <w:rPr>
                <w:noProof/>
              </w:rPr>
            </w:pPr>
            <w:r w:rsidRPr="00B45E10">
              <w:rPr>
                <w:b/>
                <w:noProof/>
              </w:rPr>
              <w:t>Nous aurons été</w:t>
            </w:r>
          </w:p>
        </w:tc>
      </w:tr>
      <w:tr w:rsidR="008A4B03" w:rsidRPr="00B45E10" w14:paraId="6615A67A" w14:textId="77777777" w:rsidTr="00F23385">
        <w:tblPrEx>
          <w:tblCellMar>
            <w:top w:w="0" w:type="dxa"/>
            <w:bottom w:w="0" w:type="dxa"/>
          </w:tblCellMar>
        </w:tblPrEx>
        <w:trPr>
          <w:jc w:val="center"/>
        </w:trPr>
        <w:tc>
          <w:tcPr>
            <w:tcW w:w="2363" w:type="dxa"/>
          </w:tcPr>
          <w:p w14:paraId="1584B5DE" w14:textId="77777777" w:rsidR="008A4B03" w:rsidRPr="00B45E10" w:rsidRDefault="008A4B03" w:rsidP="00F23385">
            <w:pPr>
              <w:pStyle w:val="BodyText2"/>
              <w:spacing w:line="240" w:lineRule="auto"/>
              <w:jc w:val="both"/>
              <w:rPr>
                <w:noProof/>
              </w:rPr>
            </w:pPr>
            <w:r w:rsidRPr="00B45E10">
              <w:rPr>
                <w:noProof/>
              </w:rPr>
              <w:t>Futur proche</w:t>
            </w:r>
          </w:p>
          <w:p w14:paraId="1F41CD35" w14:textId="77777777" w:rsidR="008A4B03" w:rsidRPr="00B45E10" w:rsidRDefault="008A4B03" w:rsidP="00F23385">
            <w:pPr>
              <w:pStyle w:val="BodyText2"/>
              <w:spacing w:line="240" w:lineRule="auto"/>
              <w:jc w:val="both"/>
              <w:rPr>
                <w:b/>
                <w:noProof/>
              </w:rPr>
            </w:pPr>
            <w:r w:rsidRPr="00B45E10">
              <w:rPr>
                <w:b/>
                <w:noProof/>
              </w:rPr>
              <w:t>Je vais être</w:t>
            </w:r>
          </w:p>
          <w:p w14:paraId="3A6A2FA3" w14:textId="77777777" w:rsidR="008A4B03" w:rsidRPr="00B45E10" w:rsidRDefault="008A4B03" w:rsidP="00F23385">
            <w:pPr>
              <w:pStyle w:val="BodyText2"/>
              <w:spacing w:line="240" w:lineRule="auto"/>
              <w:jc w:val="both"/>
              <w:rPr>
                <w:b/>
                <w:noProof/>
              </w:rPr>
            </w:pPr>
            <w:r w:rsidRPr="00B45E10">
              <w:rPr>
                <w:b/>
                <w:noProof/>
              </w:rPr>
              <w:t>Nous allons être</w:t>
            </w:r>
          </w:p>
          <w:p w14:paraId="16B261B3" w14:textId="77777777" w:rsidR="008A4B03" w:rsidRPr="00B45E10" w:rsidRDefault="008A4B03" w:rsidP="00F23385">
            <w:pPr>
              <w:pStyle w:val="BodyText2"/>
              <w:spacing w:line="240" w:lineRule="auto"/>
              <w:jc w:val="both"/>
              <w:rPr>
                <w:noProof/>
              </w:rPr>
            </w:pPr>
          </w:p>
        </w:tc>
        <w:tc>
          <w:tcPr>
            <w:tcW w:w="2598" w:type="dxa"/>
          </w:tcPr>
          <w:p w14:paraId="545ACF91" w14:textId="77777777" w:rsidR="008A4B03" w:rsidRPr="00B45E10" w:rsidRDefault="008A4B03" w:rsidP="00F23385">
            <w:pPr>
              <w:pStyle w:val="BodyText2"/>
              <w:spacing w:line="240" w:lineRule="auto"/>
              <w:jc w:val="both"/>
              <w:rPr>
                <w:noProof/>
              </w:rPr>
            </w:pPr>
            <w:r w:rsidRPr="00B45E10">
              <w:rPr>
                <w:noProof/>
              </w:rPr>
              <w:t>Conditionnel présent</w:t>
            </w:r>
          </w:p>
          <w:p w14:paraId="3AD9C8B7" w14:textId="77777777" w:rsidR="008A4B03" w:rsidRPr="00B45E10" w:rsidRDefault="008A4B03" w:rsidP="00F23385">
            <w:pPr>
              <w:pStyle w:val="BodyText2"/>
              <w:spacing w:line="240" w:lineRule="auto"/>
              <w:jc w:val="both"/>
              <w:rPr>
                <w:b/>
                <w:noProof/>
              </w:rPr>
            </w:pPr>
            <w:r w:rsidRPr="00B45E10">
              <w:rPr>
                <w:b/>
                <w:noProof/>
              </w:rPr>
              <w:t>Je serais</w:t>
            </w:r>
          </w:p>
          <w:p w14:paraId="4FF5E28E" w14:textId="77777777" w:rsidR="008A4B03" w:rsidRPr="00B45E10" w:rsidRDefault="008A4B03" w:rsidP="00F23385">
            <w:pPr>
              <w:pStyle w:val="BodyText2"/>
              <w:spacing w:line="240" w:lineRule="auto"/>
              <w:jc w:val="both"/>
              <w:rPr>
                <w:b/>
                <w:noProof/>
              </w:rPr>
            </w:pPr>
            <w:r w:rsidRPr="00B45E10">
              <w:rPr>
                <w:b/>
                <w:noProof/>
              </w:rPr>
              <w:t>Nous serions</w:t>
            </w:r>
          </w:p>
          <w:p w14:paraId="270145C4" w14:textId="77777777" w:rsidR="008A4B03" w:rsidRPr="00B45E10" w:rsidRDefault="008A4B03" w:rsidP="00F23385">
            <w:pPr>
              <w:pStyle w:val="BodyText2"/>
              <w:spacing w:line="240" w:lineRule="auto"/>
              <w:jc w:val="both"/>
              <w:rPr>
                <w:noProof/>
              </w:rPr>
            </w:pPr>
          </w:p>
        </w:tc>
        <w:tc>
          <w:tcPr>
            <w:tcW w:w="2552" w:type="dxa"/>
          </w:tcPr>
          <w:p w14:paraId="76DE446B" w14:textId="77777777" w:rsidR="008A4B03" w:rsidRPr="00B45E10" w:rsidRDefault="008A4B03" w:rsidP="00F23385">
            <w:pPr>
              <w:pStyle w:val="BodyText2"/>
              <w:spacing w:line="240" w:lineRule="auto"/>
              <w:jc w:val="both"/>
              <w:rPr>
                <w:noProof/>
              </w:rPr>
            </w:pPr>
            <w:r w:rsidRPr="00B45E10">
              <w:rPr>
                <w:noProof/>
              </w:rPr>
              <w:t>Conditionnel passé(1</w:t>
            </w:r>
            <w:r w:rsidRPr="00B45E10">
              <w:rPr>
                <w:noProof/>
                <w:vertAlign w:val="superscript"/>
              </w:rPr>
              <w:t>e</w:t>
            </w:r>
            <w:r w:rsidRPr="00B45E10">
              <w:rPr>
                <w:noProof/>
              </w:rPr>
              <w:t xml:space="preserve"> forme)</w:t>
            </w:r>
          </w:p>
          <w:p w14:paraId="47F3C35E" w14:textId="77777777" w:rsidR="008A4B03" w:rsidRPr="00B45E10" w:rsidRDefault="008A4B03" w:rsidP="00F23385">
            <w:pPr>
              <w:pStyle w:val="BodyText2"/>
              <w:spacing w:line="240" w:lineRule="auto"/>
              <w:jc w:val="both"/>
              <w:rPr>
                <w:b/>
                <w:noProof/>
              </w:rPr>
            </w:pPr>
            <w:r w:rsidRPr="00B45E10">
              <w:rPr>
                <w:b/>
                <w:noProof/>
              </w:rPr>
              <w:t>J’aurais été</w:t>
            </w:r>
          </w:p>
          <w:p w14:paraId="6D9AC8C9" w14:textId="77777777" w:rsidR="008A4B03" w:rsidRPr="00B45E10" w:rsidRDefault="008A4B03" w:rsidP="00F23385">
            <w:pPr>
              <w:pStyle w:val="BodyText2"/>
              <w:spacing w:line="240" w:lineRule="auto"/>
              <w:jc w:val="both"/>
              <w:rPr>
                <w:noProof/>
              </w:rPr>
            </w:pPr>
            <w:r w:rsidRPr="00B45E10">
              <w:rPr>
                <w:b/>
                <w:noProof/>
              </w:rPr>
              <w:t>Nous aurions été</w:t>
            </w:r>
          </w:p>
        </w:tc>
      </w:tr>
      <w:tr w:rsidR="008A4B03" w:rsidRPr="00B45E10" w14:paraId="14F9DB8A" w14:textId="77777777" w:rsidTr="00F23385">
        <w:tblPrEx>
          <w:tblCellMar>
            <w:top w:w="0" w:type="dxa"/>
            <w:bottom w:w="0" w:type="dxa"/>
          </w:tblCellMar>
        </w:tblPrEx>
        <w:trPr>
          <w:jc w:val="center"/>
        </w:trPr>
        <w:tc>
          <w:tcPr>
            <w:tcW w:w="2363" w:type="dxa"/>
          </w:tcPr>
          <w:p w14:paraId="67A0800B" w14:textId="77777777" w:rsidR="008A4B03" w:rsidRPr="00B45E10" w:rsidRDefault="008A4B03" w:rsidP="00F23385">
            <w:pPr>
              <w:pStyle w:val="BodyText2"/>
              <w:spacing w:line="240" w:lineRule="auto"/>
              <w:jc w:val="both"/>
              <w:rPr>
                <w:noProof/>
              </w:rPr>
            </w:pPr>
            <w:r w:rsidRPr="00B45E10">
              <w:rPr>
                <w:noProof/>
              </w:rPr>
              <w:t>Conditionnel passé (2</w:t>
            </w:r>
            <w:r w:rsidRPr="00B45E10">
              <w:rPr>
                <w:noProof/>
                <w:vertAlign w:val="superscript"/>
              </w:rPr>
              <w:t>e</w:t>
            </w:r>
            <w:r w:rsidRPr="00B45E10">
              <w:rPr>
                <w:noProof/>
              </w:rPr>
              <w:t xml:space="preserve"> forme)</w:t>
            </w:r>
          </w:p>
          <w:p w14:paraId="135D0B27" w14:textId="77777777" w:rsidR="008A4B03" w:rsidRPr="00B45E10" w:rsidRDefault="008A4B03" w:rsidP="00F23385">
            <w:pPr>
              <w:pStyle w:val="BodyText2"/>
              <w:spacing w:line="240" w:lineRule="auto"/>
              <w:jc w:val="both"/>
              <w:rPr>
                <w:b/>
                <w:noProof/>
              </w:rPr>
            </w:pPr>
            <w:r w:rsidRPr="00B45E10">
              <w:rPr>
                <w:b/>
                <w:noProof/>
              </w:rPr>
              <w:t>J’eusse été</w:t>
            </w:r>
          </w:p>
          <w:p w14:paraId="738192E2" w14:textId="77777777" w:rsidR="008A4B03" w:rsidRPr="00B45E10" w:rsidRDefault="008A4B03" w:rsidP="00F23385">
            <w:pPr>
              <w:pStyle w:val="BodyText2"/>
              <w:spacing w:line="240" w:lineRule="auto"/>
              <w:jc w:val="both"/>
              <w:rPr>
                <w:noProof/>
              </w:rPr>
            </w:pPr>
            <w:r w:rsidRPr="00B45E10">
              <w:rPr>
                <w:b/>
                <w:noProof/>
              </w:rPr>
              <w:t>Nous eussions été</w:t>
            </w:r>
          </w:p>
        </w:tc>
        <w:tc>
          <w:tcPr>
            <w:tcW w:w="2598" w:type="dxa"/>
          </w:tcPr>
          <w:p w14:paraId="4CECDF63" w14:textId="77777777" w:rsidR="008A4B03" w:rsidRPr="00B45E10" w:rsidRDefault="008A4B03" w:rsidP="00F23385">
            <w:pPr>
              <w:pStyle w:val="BodyText2"/>
              <w:spacing w:line="240" w:lineRule="auto"/>
              <w:jc w:val="both"/>
              <w:rPr>
                <w:noProof/>
              </w:rPr>
            </w:pPr>
            <w:r w:rsidRPr="00B45E10">
              <w:rPr>
                <w:noProof/>
              </w:rPr>
              <w:t>Impératif présent</w:t>
            </w:r>
          </w:p>
          <w:p w14:paraId="3642B966" w14:textId="77777777" w:rsidR="008A4B03" w:rsidRPr="00B45E10" w:rsidRDefault="008A4B03" w:rsidP="00F23385">
            <w:pPr>
              <w:pStyle w:val="BodyText2"/>
              <w:spacing w:line="240" w:lineRule="auto"/>
              <w:jc w:val="both"/>
              <w:rPr>
                <w:b/>
                <w:noProof/>
              </w:rPr>
            </w:pPr>
            <w:r w:rsidRPr="00B45E10">
              <w:rPr>
                <w:b/>
                <w:noProof/>
              </w:rPr>
              <w:t>Sois !</w:t>
            </w:r>
          </w:p>
          <w:p w14:paraId="38CF4F21" w14:textId="77777777" w:rsidR="008A4B03" w:rsidRPr="00B45E10" w:rsidRDefault="008A4B03" w:rsidP="00F23385">
            <w:pPr>
              <w:pStyle w:val="BodyText2"/>
              <w:spacing w:line="240" w:lineRule="auto"/>
              <w:jc w:val="both"/>
              <w:rPr>
                <w:b/>
                <w:noProof/>
              </w:rPr>
            </w:pPr>
            <w:r w:rsidRPr="00B45E10">
              <w:rPr>
                <w:b/>
                <w:noProof/>
              </w:rPr>
              <w:t>Soyons !</w:t>
            </w:r>
          </w:p>
          <w:p w14:paraId="041B6D00" w14:textId="77777777" w:rsidR="008A4B03" w:rsidRPr="00B45E10" w:rsidRDefault="008A4B03" w:rsidP="00F23385">
            <w:pPr>
              <w:pStyle w:val="BodyText2"/>
              <w:spacing w:line="240" w:lineRule="auto"/>
              <w:jc w:val="both"/>
              <w:rPr>
                <w:noProof/>
              </w:rPr>
            </w:pPr>
            <w:r w:rsidRPr="00B45E10">
              <w:rPr>
                <w:b/>
                <w:noProof/>
              </w:rPr>
              <w:t>Soyez !</w:t>
            </w:r>
          </w:p>
        </w:tc>
        <w:tc>
          <w:tcPr>
            <w:tcW w:w="2552" w:type="dxa"/>
          </w:tcPr>
          <w:p w14:paraId="2B313B78" w14:textId="77777777" w:rsidR="008A4B03" w:rsidRPr="00B45E10" w:rsidRDefault="008A4B03" w:rsidP="00F23385">
            <w:pPr>
              <w:pStyle w:val="BodyText2"/>
              <w:spacing w:line="240" w:lineRule="auto"/>
              <w:jc w:val="both"/>
              <w:rPr>
                <w:noProof/>
              </w:rPr>
            </w:pPr>
            <w:r w:rsidRPr="00B45E10">
              <w:rPr>
                <w:noProof/>
              </w:rPr>
              <w:t xml:space="preserve">Impératif passé </w:t>
            </w:r>
          </w:p>
          <w:p w14:paraId="1AC3335A" w14:textId="77777777" w:rsidR="008A4B03" w:rsidRPr="00B45E10" w:rsidRDefault="008A4B03" w:rsidP="00F23385">
            <w:pPr>
              <w:pStyle w:val="BodyText2"/>
              <w:spacing w:line="240" w:lineRule="auto"/>
              <w:jc w:val="both"/>
              <w:rPr>
                <w:b/>
                <w:noProof/>
              </w:rPr>
            </w:pPr>
            <w:r w:rsidRPr="00B45E10">
              <w:rPr>
                <w:b/>
                <w:noProof/>
              </w:rPr>
              <w:t>Aie été !</w:t>
            </w:r>
          </w:p>
          <w:p w14:paraId="4D95C57B" w14:textId="77777777" w:rsidR="008A4B03" w:rsidRPr="00B45E10" w:rsidRDefault="008A4B03" w:rsidP="00F23385">
            <w:pPr>
              <w:pStyle w:val="BodyText2"/>
              <w:spacing w:line="240" w:lineRule="auto"/>
              <w:jc w:val="both"/>
              <w:rPr>
                <w:b/>
                <w:noProof/>
              </w:rPr>
            </w:pPr>
            <w:r w:rsidRPr="00B45E10">
              <w:rPr>
                <w:b/>
                <w:noProof/>
              </w:rPr>
              <w:t>Ayons été!</w:t>
            </w:r>
          </w:p>
          <w:p w14:paraId="05C5EBF5" w14:textId="77777777" w:rsidR="008A4B03" w:rsidRPr="00B45E10" w:rsidRDefault="008A4B03" w:rsidP="00F23385">
            <w:pPr>
              <w:pStyle w:val="BodyText2"/>
              <w:spacing w:line="240" w:lineRule="auto"/>
              <w:jc w:val="both"/>
              <w:rPr>
                <w:noProof/>
              </w:rPr>
            </w:pPr>
            <w:r w:rsidRPr="00B45E10">
              <w:rPr>
                <w:b/>
                <w:noProof/>
              </w:rPr>
              <w:t>Ayez été !</w:t>
            </w:r>
          </w:p>
        </w:tc>
      </w:tr>
      <w:tr w:rsidR="008A4B03" w:rsidRPr="00B45E10" w14:paraId="2FCA8FB8" w14:textId="77777777" w:rsidTr="00F23385">
        <w:tblPrEx>
          <w:tblCellMar>
            <w:top w:w="0" w:type="dxa"/>
            <w:bottom w:w="0" w:type="dxa"/>
          </w:tblCellMar>
        </w:tblPrEx>
        <w:trPr>
          <w:jc w:val="center"/>
        </w:trPr>
        <w:tc>
          <w:tcPr>
            <w:tcW w:w="2363" w:type="dxa"/>
          </w:tcPr>
          <w:p w14:paraId="50680630" w14:textId="77777777" w:rsidR="008A4B03" w:rsidRPr="00B45E10" w:rsidRDefault="008A4B03" w:rsidP="00F23385">
            <w:pPr>
              <w:pStyle w:val="BodyText2"/>
              <w:spacing w:line="240" w:lineRule="auto"/>
              <w:jc w:val="both"/>
              <w:rPr>
                <w:noProof/>
              </w:rPr>
            </w:pPr>
            <w:r w:rsidRPr="00B45E10">
              <w:rPr>
                <w:noProof/>
              </w:rPr>
              <w:t>Subjonctif présent </w:t>
            </w:r>
          </w:p>
          <w:p w14:paraId="41C23D19" w14:textId="77777777" w:rsidR="008A4B03" w:rsidRPr="00B45E10" w:rsidRDefault="008A4B03" w:rsidP="00F23385">
            <w:pPr>
              <w:pStyle w:val="BodyText2"/>
              <w:spacing w:line="240" w:lineRule="auto"/>
              <w:jc w:val="both"/>
              <w:rPr>
                <w:b/>
                <w:noProof/>
              </w:rPr>
            </w:pPr>
            <w:r w:rsidRPr="00B45E10">
              <w:rPr>
                <w:b/>
                <w:noProof/>
              </w:rPr>
              <w:t>Que je sois</w:t>
            </w:r>
          </w:p>
          <w:p w14:paraId="53AEC3DE" w14:textId="77777777" w:rsidR="008A4B03" w:rsidRPr="00B45E10" w:rsidRDefault="008A4B03" w:rsidP="00F23385">
            <w:pPr>
              <w:pStyle w:val="BodyText2"/>
              <w:spacing w:line="240" w:lineRule="auto"/>
              <w:jc w:val="both"/>
              <w:rPr>
                <w:b/>
                <w:noProof/>
              </w:rPr>
            </w:pPr>
            <w:r w:rsidRPr="00B45E10">
              <w:rPr>
                <w:b/>
                <w:noProof/>
              </w:rPr>
              <w:t>Que nous soyons</w:t>
            </w:r>
          </w:p>
          <w:p w14:paraId="729D090A" w14:textId="77777777" w:rsidR="008A4B03" w:rsidRPr="00B45E10" w:rsidRDefault="008A4B03" w:rsidP="00F23385">
            <w:pPr>
              <w:pStyle w:val="BodyText2"/>
              <w:spacing w:line="240" w:lineRule="auto"/>
              <w:jc w:val="both"/>
              <w:rPr>
                <w:noProof/>
              </w:rPr>
            </w:pPr>
          </w:p>
        </w:tc>
        <w:tc>
          <w:tcPr>
            <w:tcW w:w="2598" w:type="dxa"/>
          </w:tcPr>
          <w:p w14:paraId="0D70CC55" w14:textId="77777777" w:rsidR="008A4B03" w:rsidRPr="00B45E10" w:rsidRDefault="008A4B03" w:rsidP="00F23385">
            <w:pPr>
              <w:pStyle w:val="BodyText2"/>
              <w:spacing w:line="240" w:lineRule="auto"/>
              <w:jc w:val="both"/>
              <w:rPr>
                <w:noProof/>
              </w:rPr>
            </w:pPr>
            <w:r w:rsidRPr="00B45E10">
              <w:rPr>
                <w:noProof/>
              </w:rPr>
              <w:t>Subjonctif passé</w:t>
            </w:r>
          </w:p>
          <w:p w14:paraId="3B5B8A8F" w14:textId="77777777" w:rsidR="008A4B03" w:rsidRPr="00B45E10" w:rsidRDefault="008A4B03" w:rsidP="00F23385">
            <w:pPr>
              <w:pStyle w:val="BodyText2"/>
              <w:spacing w:line="240" w:lineRule="auto"/>
              <w:jc w:val="both"/>
              <w:rPr>
                <w:b/>
                <w:noProof/>
              </w:rPr>
            </w:pPr>
            <w:r w:rsidRPr="00B45E10">
              <w:rPr>
                <w:b/>
                <w:noProof/>
              </w:rPr>
              <w:t>Que j’aie  été </w:t>
            </w:r>
          </w:p>
          <w:p w14:paraId="41DF53D6" w14:textId="77777777" w:rsidR="008A4B03" w:rsidRPr="00B45E10" w:rsidRDefault="008A4B03" w:rsidP="00F23385">
            <w:pPr>
              <w:pStyle w:val="BodyText2"/>
              <w:spacing w:line="240" w:lineRule="auto"/>
              <w:jc w:val="both"/>
              <w:rPr>
                <w:b/>
                <w:noProof/>
              </w:rPr>
            </w:pPr>
            <w:r w:rsidRPr="00B45E10">
              <w:rPr>
                <w:b/>
                <w:noProof/>
              </w:rPr>
              <w:t>Que nous ayons été </w:t>
            </w:r>
          </w:p>
          <w:p w14:paraId="2FA001F3" w14:textId="77777777" w:rsidR="008A4B03" w:rsidRPr="00B45E10" w:rsidRDefault="008A4B03" w:rsidP="00F23385">
            <w:pPr>
              <w:pStyle w:val="BodyText2"/>
              <w:spacing w:line="240" w:lineRule="auto"/>
              <w:jc w:val="both"/>
              <w:rPr>
                <w:noProof/>
              </w:rPr>
            </w:pPr>
          </w:p>
        </w:tc>
        <w:tc>
          <w:tcPr>
            <w:tcW w:w="2552" w:type="dxa"/>
          </w:tcPr>
          <w:p w14:paraId="28778C83" w14:textId="77777777" w:rsidR="008A4B03" w:rsidRPr="00B45E10" w:rsidRDefault="008A4B03" w:rsidP="00F23385">
            <w:pPr>
              <w:pStyle w:val="BodyText2"/>
              <w:spacing w:line="240" w:lineRule="auto"/>
              <w:jc w:val="both"/>
              <w:rPr>
                <w:noProof/>
              </w:rPr>
            </w:pPr>
            <w:r w:rsidRPr="00B45E10">
              <w:rPr>
                <w:noProof/>
              </w:rPr>
              <w:t>Subjonctif imparfait</w:t>
            </w:r>
          </w:p>
          <w:p w14:paraId="0D565123" w14:textId="77777777" w:rsidR="008A4B03" w:rsidRPr="00B45E10" w:rsidRDefault="008A4B03" w:rsidP="00F23385">
            <w:pPr>
              <w:pStyle w:val="BodyText2"/>
              <w:spacing w:line="240" w:lineRule="auto"/>
              <w:jc w:val="both"/>
              <w:rPr>
                <w:b/>
                <w:noProof/>
              </w:rPr>
            </w:pPr>
            <w:r w:rsidRPr="00B45E10">
              <w:rPr>
                <w:b/>
                <w:noProof/>
              </w:rPr>
              <w:t>Que je fusse</w:t>
            </w:r>
          </w:p>
          <w:p w14:paraId="4373737F" w14:textId="77777777" w:rsidR="008A4B03" w:rsidRPr="00B45E10" w:rsidRDefault="008A4B03" w:rsidP="00F23385">
            <w:pPr>
              <w:pStyle w:val="BodyText2"/>
              <w:spacing w:line="240" w:lineRule="auto"/>
              <w:jc w:val="both"/>
              <w:rPr>
                <w:b/>
                <w:noProof/>
              </w:rPr>
            </w:pPr>
            <w:r w:rsidRPr="00B45E10">
              <w:rPr>
                <w:b/>
                <w:noProof/>
              </w:rPr>
              <w:t>Que nous fussions</w:t>
            </w:r>
          </w:p>
          <w:p w14:paraId="3F22A96D" w14:textId="77777777" w:rsidR="008A4B03" w:rsidRPr="00B45E10" w:rsidRDefault="008A4B03" w:rsidP="00F23385">
            <w:pPr>
              <w:pStyle w:val="BodyText2"/>
              <w:spacing w:line="240" w:lineRule="auto"/>
              <w:jc w:val="both"/>
              <w:rPr>
                <w:noProof/>
              </w:rPr>
            </w:pPr>
          </w:p>
        </w:tc>
      </w:tr>
      <w:tr w:rsidR="008A4B03" w:rsidRPr="00B45E10" w14:paraId="51F2ED8E" w14:textId="77777777" w:rsidTr="00F23385">
        <w:tblPrEx>
          <w:tblCellMar>
            <w:top w:w="0" w:type="dxa"/>
            <w:bottom w:w="0" w:type="dxa"/>
          </w:tblCellMar>
        </w:tblPrEx>
        <w:trPr>
          <w:jc w:val="center"/>
        </w:trPr>
        <w:tc>
          <w:tcPr>
            <w:tcW w:w="2363" w:type="dxa"/>
          </w:tcPr>
          <w:p w14:paraId="08F84683" w14:textId="77777777" w:rsidR="008A4B03" w:rsidRPr="00B45E10" w:rsidRDefault="008A4B03" w:rsidP="00F23385">
            <w:pPr>
              <w:pStyle w:val="BodyText2"/>
              <w:spacing w:line="240" w:lineRule="auto"/>
              <w:jc w:val="both"/>
              <w:rPr>
                <w:noProof/>
              </w:rPr>
            </w:pPr>
            <w:r w:rsidRPr="00B45E10">
              <w:rPr>
                <w:noProof/>
              </w:rPr>
              <w:t>Subjonctif plus que parfait</w:t>
            </w:r>
          </w:p>
          <w:p w14:paraId="37B5B9B3" w14:textId="77777777" w:rsidR="008A4B03" w:rsidRPr="00B45E10" w:rsidRDefault="008A4B03" w:rsidP="00F23385">
            <w:pPr>
              <w:pStyle w:val="BodyText2"/>
              <w:spacing w:line="240" w:lineRule="auto"/>
              <w:jc w:val="both"/>
              <w:rPr>
                <w:b/>
                <w:noProof/>
              </w:rPr>
            </w:pPr>
            <w:r w:rsidRPr="00B45E10">
              <w:rPr>
                <w:b/>
                <w:noProof/>
              </w:rPr>
              <w:t>Que j’eusse été</w:t>
            </w:r>
          </w:p>
          <w:p w14:paraId="51A1E503" w14:textId="77777777" w:rsidR="008A4B03" w:rsidRPr="00B45E10" w:rsidRDefault="008A4B03" w:rsidP="00F23385">
            <w:pPr>
              <w:pStyle w:val="BodyText2"/>
              <w:spacing w:line="240" w:lineRule="auto"/>
              <w:jc w:val="both"/>
              <w:rPr>
                <w:noProof/>
              </w:rPr>
            </w:pPr>
            <w:r w:rsidRPr="00B45E10">
              <w:rPr>
                <w:b/>
                <w:noProof/>
              </w:rPr>
              <w:t xml:space="preserve">Que nous eussions été  </w:t>
            </w:r>
          </w:p>
        </w:tc>
        <w:tc>
          <w:tcPr>
            <w:tcW w:w="2598" w:type="dxa"/>
          </w:tcPr>
          <w:p w14:paraId="4ADB8DE3" w14:textId="77777777" w:rsidR="008A4B03" w:rsidRPr="00B45E10" w:rsidRDefault="008A4B03" w:rsidP="00F23385">
            <w:pPr>
              <w:pStyle w:val="BodyText2"/>
              <w:spacing w:line="240" w:lineRule="auto"/>
              <w:jc w:val="both"/>
              <w:rPr>
                <w:noProof/>
              </w:rPr>
            </w:pPr>
            <w:r w:rsidRPr="00B45E10">
              <w:rPr>
                <w:noProof/>
              </w:rPr>
              <w:t>Infinif présent</w:t>
            </w:r>
          </w:p>
          <w:p w14:paraId="63DF2996" w14:textId="77777777" w:rsidR="008A4B03" w:rsidRPr="00B45E10" w:rsidRDefault="008A4B03" w:rsidP="00F23385">
            <w:pPr>
              <w:pStyle w:val="BodyText2"/>
              <w:spacing w:line="240" w:lineRule="auto"/>
              <w:jc w:val="both"/>
              <w:rPr>
                <w:b/>
                <w:noProof/>
              </w:rPr>
            </w:pPr>
            <w:r w:rsidRPr="00B45E10">
              <w:rPr>
                <w:b/>
                <w:noProof/>
              </w:rPr>
              <w:t>Être</w:t>
            </w:r>
          </w:p>
          <w:p w14:paraId="034B3D75" w14:textId="77777777" w:rsidR="008A4B03" w:rsidRPr="00B45E10" w:rsidRDefault="008A4B03" w:rsidP="00F23385">
            <w:pPr>
              <w:pStyle w:val="BodyText2"/>
              <w:spacing w:line="240" w:lineRule="auto"/>
              <w:jc w:val="both"/>
              <w:rPr>
                <w:noProof/>
              </w:rPr>
            </w:pPr>
          </w:p>
        </w:tc>
        <w:tc>
          <w:tcPr>
            <w:tcW w:w="2552" w:type="dxa"/>
          </w:tcPr>
          <w:p w14:paraId="78815C6F" w14:textId="77777777" w:rsidR="008A4B03" w:rsidRPr="00B45E10" w:rsidRDefault="008A4B03" w:rsidP="00F23385">
            <w:pPr>
              <w:pStyle w:val="BodyText2"/>
              <w:spacing w:line="240" w:lineRule="auto"/>
              <w:jc w:val="both"/>
              <w:rPr>
                <w:noProof/>
              </w:rPr>
            </w:pPr>
            <w:r w:rsidRPr="00B45E10">
              <w:rPr>
                <w:noProof/>
              </w:rPr>
              <w:t>Infinitif passé</w:t>
            </w:r>
          </w:p>
          <w:p w14:paraId="15C4119B" w14:textId="77777777" w:rsidR="008A4B03" w:rsidRPr="00B45E10" w:rsidRDefault="008A4B03" w:rsidP="00F23385">
            <w:pPr>
              <w:pStyle w:val="BodyText2"/>
              <w:spacing w:line="240" w:lineRule="auto"/>
              <w:jc w:val="both"/>
              <w:rPr>
                <w:b/>
                <w:noProof/>
              </w:rPr>
            </w:pPr>
            <w:r w:rsidRPr="00B45E10">
              <w:rPr>
                <w:b/>
                <w:noProof/>
              </w:rPr>
              <w:t xml:space="preserve">Avoir été </w:t>
            </w:r>
          </w:p>
          <w:p w14:paraId="1DE4147E" w14:textId="77777777" w:rsidR="008A4B03" w:rsidRPr="00B45E10" w:rsidRDefault="008A4B03" w:rsidP="00F23385">
            <w:pPr>
              <w:pStyle w:val="BodyText2"/>
              <w:spacing w:line="240" w:lineRule="auto"/>
              <w:jc w:val="both"/>
              <w:rPr>
                <w:noProof/>
              </w:rPr>
            </w:pPr>
          </w:p>
        </w:tc>
      </w:tr>
      <w:tr w:rsidR="008A4B03" w:rsidRPr="00B45E10" w14:paraId="5E1DDDC3" w14:textId="77777777" w:rsidTr="00F23385">
        <w:tblPrEx>
          <w:tblCellMar>
            <w:top w:w="0" w:type="dxa"/>
            <w:bottom w:w="0" w:type="dxa"/>
          </w:tblCellMar>
        </w:tblPrEx>
        <w:trPr>
          <w:jc w:val="center"/>
        </w:trPr>
        <w:tc>
          <w:tcPr>
            <w:tcW w:w="2363" w:type="dxa"/>
          </w:tcPr>
          <w:p w14:paraId="6F903ADF" w14:textId="77777777" w:rsidR="008A4B03" w:rsidRPr="00B45E10" w:rsidRDefault="008A4B03" w:rsidP="00F23385">
            <w:pPr>
              <w:pStyle w:val="BodyText2"/>
              <w:spacing w:line="240" w:lineRule="auto"/>
              <w:jc w:val="both"/>
              <w:rPr>
                <w:noProof/>
              </w:rPr>
            </w:pPr>
            <w:r w:rsidRPr="00B45E10">
              <w:rPr>
                <w:noProof/>
              </w:rPr>
              <w:t>Participe présent</w:t>
            </w:r>
          </w:p>
          <w:p w14:paraId="0B2F787F" w14:textId="77777777" w:rsidR="008A4B03" w:rsidRPr="00B45E10" w:rsidRDefault="008A4B03" w:rsidP="00F23385">
            <w:pPr>
              <w:pStyle w:val="BodyText2"/>
              <w:spacing w:line="240" w:lineRule="auto"/>
              <w:jc w:val="both"/>
              <w:rPr>
                <w:b/>
                <w:noProof/>
              </w:rPr>
            </w:pPr>
            <w:r w:rsidRPr="00B45E10">
              <w:rPr>
                <w:b/>
                <w:noProof/>
              </w:rPr>
              <w:t>étant</w:t>
            </w:r>
          </w:p>
          <w:p w14:paraId="372E60CD" w14:textId="77777777" w:rsidR="008A4B03" w:rsidRPr="00B45E10" w:rsidRDefault="008A4B03" w:rsidP="00F23385">
            <w:pPr>
              <w:pStyle w:val="BodyText2"/>
              <w:spacing w:line="240" w:lineRule="auto"/>
              <w:jc w:val="both"/>
              <w:rPr>
                <w:noProof/>
              </w:rPr>
            </w:pPr>
          </w:p>
        </w:tc>
        <w:tc>
          <w:tcPr>
            <w:tcW w:w="2598" w:type="dxa"/>
          </w:tcPr>
          <w:p w14:paraId="094468F3" w14:textId="77777777" w:rsidR="008A4B03" w:rsidRPr="00B45E10" w:rsidRDefault="008A4B03" w:rsidP="00F23385">
            <w:pPr>
              <w:pStyle w:val="BodyText2"/>
              <w:spacing w:line="240" w:lineRule="auto"/>
              <w:jc w:val="both"/>
              <w:rPr>
                <w:noProof/>
              </w:rPr>
            </w:pPr>
            <w:r w:rsidRPr="00B45E10">
              <w:rPr>
                <w:noProof/>
              </w:rPr>
              <w:t>Participe passé</w:t>
            </w:r>
          </w:p>
          <w:p w14:paraId="207AE8E7" w14:textId="77777777" w:rsidR="008A4B03" w:rsidRPr="00B45E10" w:rsidRDefault="008A4B03" w:rsidP="00F23385">
            <w:pPr>
              <w:pStyle w:val="BodyText2"/>
              <w:spacing w:line="240" w:lineRule="auto"/>
              <w:jc w:val="both"/>
              <w:rPr>
                <w:b/>
                <w:noProof/>
              </w:rPr>
            </w:pPr>
            <w:r w:rsidRPr="00B45E10">
              <w:rPr>
                <w:b/>
                <w:noProof/>
              </w:rPr>
              <w:t xml:space="preserve">Été,e </w:t>
            </w:r>
          </w:p>
          <w:p w14:paraId="2645A95B" w14:textId="77777777" w:rsidR="008A4B03" w:rsidRPr="00B45E10" w:rsidRDefault="008A4B03" w:rsidP="00F23385">
            <w:pPr>
              <w:pStyle w:val="BodyText2"/>
              <w:spacing w:line="240" w:lineRule="auto"/>
              <w:jc w:val="both"/>
              <w:rPr>
                <w:noProof/>
              </w:rPr>
            </w:pPr>
            <w:r w:rsidRPr="00B45E10">
              <w:rPr>
                <w:b/>
                <w:noProof/>
              </w:rPr>
              <w:t>Ayant été </w:t>
            </w:r>
          </w:p>
        </w:tc>
        <w:tc>
          <w:tcPr>
            <w:tcW w:w="2552" w:type="dxa"/>
          </w:tcPr>
          <w:p w14:paraId="597ECDD1" w14:textId="77777777" w:rsidR="008A4B03" w:rsidRPr="00B45E10" w:rsidRDefault="008A4B03" w:rsidP="00F23385">
            <w:pPr>
              <w:pStyle w:val="BodyText2"/>
              <w:spacing w:line="240" w:lineRule="auto"/>
              <w:jc w:val="both"/>
              <w:rPr>
                <w:noProof/>
              </w:rPr>
            </w:pPr>
            <w:r w:rsidRPr="00B45E10">
              <w:rPr>
                <w:noProof/>
              </w:rPr>
              <w:t>Gérondif</w:t>
            </w:r>
          </w:p>
          <w:p w14:paraId="70AAA8E2" w14:textId="77777777" w:rsidR="008A4B03" w:rsidRPr="00B45E10" w:rsidRDefault="008A4B03" w:rsidP="00F23385">
            <w:pPr>
              <w:pStyle w:val="BodyText2"/>
              <w:spacing w:line="240" w:lineRule="auto"/>
              <w:jc w:val="both"/>
              <w:rPr>
                <w:noProof/>
              </w:rPr>
            </w:pPr>
            <w:r w:rsidRPr="00B45E10">
              <w:rPr>
                <w:noProof/>
              </w:rPr>
              <w:t>En étant</w:t>
            </w:r>
          </w:p>
        </w:tc>
      </w:tr>
    </w:tbl>
    <w:p w14:paraId="3AD15ED4" w14:textId="77777777" w:rsidR="008A4B03" w:rsidRPr="00B45E10" w:rsidRDefault="008A4B03" w:rsidP="008A4B03">
      <w:pPr>
        <w:pStyle w:val="BodyText2"/>
        <w:spacing w:line="240" w:lineRule="auto"/>
        <w:rPr>
          <w:noProof/>
        </w:rPr>
      </w:pPr>
      <w:r w:rsidRPr="00B45E10">
        <w:rPr>
          <w:b/>
          <w:noProof/>
        </w:rPr>
        <w:t xml:space="preserve"> </w:t>
      </w:r>
    </w:p>
    <w:p w14:paraId="0D2FAE74" w14:textId="77777777" w:rsidR="008A4B03" w:rsidRPr="00B45E10" w:rsidRDefault="008A4B03" w:rsidP="008A4B03">
      <w:pPr>
        <w:pStyle w:val="BodyText2"/>
        <w:spacing w:line="240" w:lineRule="auto"/>
        <w:jc w:val="center"/>
        <w:rPr>
          <w:b/>
          <w:bCs/>
          <w:noProof/>
          <w:sz w:val="26"/>
        </w:rPr>
      </w:pPr>
    </w:p>
    <w:p w14:paraId="1C8F3C8D" w14:textId="77777777" w:rsidR="00530A0A" w:rsidRDefault="00530A0A" w:rsidP="008A4B03">
      <w:pPr>
        <w:pStyle w:val="BodyText2"/>
        <w:spacing w:line="240" w:lineRule="auto"/>
        <w:jc w:val="center"/>
        <w:rPr>
          <w:b/>
          <w:bCs/>
          <w:noProof/>
          <w:sz w:val="26"/>
        </w:rPr>
      </w:pPr>
    </w:p>
    <w:p w14:paraId="79445DE5" w14:textId="43C94CAC" w:rsidR="008A4B03" w:rsidRPr="00B45E10" w:rsidRDefault="008A4B03" w:rsidP="008A4B03">
      <w:pPr>
        <w:pStyle w:val="BodyText2"/>
        <w:spacing w:line="240" w:lineRule="auto"/>
        <w:jc w:val="center"/>
        <w:rPr>
          <w:b/>
          <w:bCs/>
          <w:noProof/>
          <w:sz w:val="26"/>
        </w:rPr>
      </w:pPr>
      <w:r w:rsidRPr="00B45E10">
        <w:rPr>
          <w:b/>
          <w:bCs/>
          <w:noProof/>
          <w:sz w:val="26"/>
        </w:rPr>
        <w:lastRenderedPageBreak/>
        <w:t>Remarques sur les verbes ‘’être’’ et ‘’avoir’’</w:t>
      </w:r>
    </w:p>
    <w:p w14:paraId="4ED31E84" w14:textId="77777777" w:rsidR="008A4B03" w:rsidRPr="00B45E10" w:rsidRDefault="008A4B03" w:rsidP="008A4B03">
      <w:pPr>
        <w:pStyle w:val="BodyText2"/>
        <w:spacing w:line="240" w:lineRule="auto"/>
        <w:jc w:val="center"/>
        <w:rPr>
          <w:b/>
          <w:bCs/>
          <w:noProof/>
          <w:sz w:val="26"/>
        </w:rPr>
      </w:pPr>
    </w:p>
    <w:p w14:paraId="14467F67" w14:textId="77777777" w:rsidR="008A4B03" w:rsidRPr="00B45E10" w:rsidRDefault="008A4B03" w:rsidP="008A4B03">
      <w:pPr>
        <w:pStyle w:val="BodyText2"/>
        <w:spacing w:line="240" w:lineRule="auto"/>
        <w:ind w:firstLine="720"/>
        <w:jc w:val="both"/>
        <w:rPr>
          <w:bCs/>
          <w:noProof/>
        </w:rPr>
      </w:pPr>
      <w:r w:rsidRPr="00B45E10">
        <w:rPr>
          <w:bCs/>
          <w:noProof/>
        </w:rPr>
        <w:t>Les verbes auxiliaires sont irréguliers. Ils changent les terminaisons et le radical. Au passé simple, qui se forme à l’aide d’un radical différent de celui de l’infinitif, ils gardent les mêmes terminaisons :</w:t>
      </w:r>
    </w:p>
    <w:p w14:paraId="6F9256E6" w14:textId="77777777" w:rsidR="008A4B03" w:rsidRPr="00B45E10" w:rsidRDefault="008A4B03" w:rsidP="008A4B03">
      <w:pPr>
        <w:pStyle w:val="BodyText2"/>
        <w:spacing w:line="240" w:lineRule="auto"/>
        <w:ind w:firstLine="360"/>
        <w:jc w:val="both"/>
        <w:rPr>
          <w:bCs/>
          <w:noProof/>
        </w:rPr>
      </w:pPr>
      <w:r w:rsidRPr="00B45E10">
        <w:rPr>
          <w:bCs/>
          <w:noProof/>
        </w:rPr>
        <w:t>Exemples :</w:t>
      </w:r>
    </w:p>
    <w:p w14:paraId="5C1CB681" w14:textId="77777777" w:rsidR="008A4B03" w:rsidRPr="00B45E10" w:rsidRDefault="008A4B03" w:rsidP="008A4B03">
      <w:pPr>
        <w:pStyle w:val="BodyText2"/>
        <w:numPr>
          <w:ilvl w:val="0"/>
          <w:numId w:val="1"/>
        </w:numPr>
        <w:tabs>
          <w:tab w:val="clear" w:pos="360"/>
          <w:tab w:val="num" w:pos="720"/>
        </w:tabs>
        <w:spacing w:after="0" w:line="240" w:lineRule="auto"/>
        <w:ind w:left="720"/>
        <w:jc w:val="both"/>
        <w:rPr>
          <w:bCs/>
          <w:noProof/>
        </w:rPr>
      </w:pPr>
      <w:r w:rsidRPr="00B45E10">
        <w:rPr>
          <w:bCs/>
          <w:noProof/>
        </w:rPr>
        <w:t>J’eus, tu eus, il eut</w:t>
      </w:r>
    </w:p>
    <w:p w14:paraId="549263EE" w14:textId="77777777" w:rsidR="008A4B03" w:rsidRPr="00B45E10" w:rsidRDefault="008A4B03" w:rsidP="008A4B03">
      <w:pPr>
        <w:pStyle w:val="BodyText2"/>
        <w:numPr>
          <w:ilvl w:val="0"/>
          <w:numId w:val="1"/>
        </w:numPr>
        <w:tabs>
          <w:tab w:val="clear" w:pos="360"/>
          <w:tab w:val="num" w:pos="720"/>
        </w:tabs>
        <w:spacing w:after="0" w:line="240" w:lineRule="auto"/>
        <w:ind w:left="720"/>
        <w:jc w:val="both"/>
        <w:rPr>
          <w:bCs/>
          <w:noProof/>
        </w:rPr>
      </w:pPr>
      <w:r w:rsidRPr="00B45E10">
        <w:rPr>
          <w:bCs/>
          <w:noProof/>
        </w:rPr>
        <w:t>Je fus, tu fus, il fut</w:t>
      </w:r>
    </w:p>
    <w:p w14:paraId="0F107EFA" w14:textId="77777777" w:rsidR="008A4B03" w:rsidRPr="00B45E10" w:rsidRDefault="008A4B03" w:rsidP="008A4B03">
      <w:pPr>
        <w:pStyle w:val="BodyText2"/>
        <w:spacing w:line="240" w:lineRule="auto"/>
        <w:ind w:firstLine="360"/>
        <w:jc w:val="both"/>
        <w:rPr>
          <w:bCs/>
          <w:noProof/>
        </w:rPr>
      </w:pPr>
      <w:r w:rsidRPr="00B45E10">
        <w:rPr>
          <w:bCs/>
          <w:noProof/>
        </w:rPr>
        <w:t>L’imparfait du subjonctif est formé à partir du passé simple :</w:t>
      </w:r>
    </w:p>
    <w:p w14:paraId="06E3E450" w14:textId="77777777" w:rsidR="008A4B03" w:rsidRPr="00B45E10" w:rsidRDefault="008A4B03" w:rsidP="008A4B03">
      <w:pPr>
        <w:pStyle w:val="BodyText2"/>
        <w:numPr>
          <w:ilvl w:val="0"/>
          <w:numId w:val="1"/>
        </w:numPr>
        <w:tabs>
          <w:tab w:val="clear" w:pos="360"/>
          <w:tab w:val="num" w:pos="720"/>
        </w:tabs>
        <w:spacing w:after="0" w:line="240" w:lineRule="auto"/>
        <w:ind w:left="720"/>
        <w:jc w:val="both"/>
        <w:rPr>
          <w:bCs/>
          <w:noProof/>
        </w:rPr>
      </w:pPr>
      <w:r w:rsidRPr="00B45E10">
        <w:rPr>
          <w:bCs/>
          <w:noProof/>
        </w:rPr>
        <w:t>Que j’eusse/ Que je fusse</w:t>
      </w:r>
    </w:p>
    <w:p w14:paraId="6FBA79F9" w14:textId="77777777" w:rsidR="008A4B03" w:rsidRPr="002D2867" w:rsidRDefault="008A4B03" w:rsidP="008A4B03">
      <w:pPr>
        <w:pStyle w:val="BodyText2"/>
        <w:numPr>
          <w:ilvl w:val="0"/>
          <w:numId w:val="1"/>
        </w:numPr>
        <w:tabs>
          <w:tab w:val="clear" w:pos="360"/>
        </w:tabs>
        <w:spacing w:after="0" w:line="240" w:lineRule="auto"/>
        <w:ind w:left="0" w:firstLine="0"/>
        <w:jc w:val="both"/>
        <w:rPr>
          <w:bCs/>
          <w:noProof/>
        </w:rPr>
      </w:pPr>
      <w:r w:rsidRPr="00B45E10">
        <w:rPr>
          <w:bCs/>
          <w:noProof/>
        </w:rPr>
        <w:t>Quant au verbe ‘’avoir’’ le subjonctif prés</w:t>
      </w:r>
      <w:r>
        <w:rPr>
          <w:bCs/>
          <w:noProof/>
        </w:rPr>
        <w:t xml:space="preserve">ent, IIIe personne du singulier </w:t>
      </w:r>
      <w:r w:rsidRPr="00B45E10">
        <w:rPr>
          <w:bCs/>
          <w:noProof/>
        </w:rPr>
        <w:t>a</w:t>
      </w:r>
      <w:r>
        <w:rPr>
          <w:bCs/>
          <w:noProof/>
        </w:rPr>
        <w:t xml:space="preserve"> </w:t>
      </w:r>
      <w:r w:rsidRPr="002D2867">
        <w:rPr>
          <w:bCs/>
          <w:noProof/>
        </w:rPr>
        <w:t>la terminaison -t(qu’il ait), tandis que le verbe ‘’être ‘’, les terminaisons du singulier sont : s, s, t(que je sois, que tu sois, qu’il soit).</w:t>
      </w:r>
    </w:p>
    <w:p w14:paraId="5FE6260A" w14:textId="77777777" w:rsidR="008A4B03" w:rsidRPr="00B45E10" w:rsidRDefault="008A4B03" w:rsidP="008A4B03">
      <w:pPr>
        <w:pStyle w:val="BodyText2"/>
        <w:numPr>
          <w:ilvl w:val="0"/>
          <w:numId w:val="1"/>
        </w:numPr>
        <w:tabs>
          <w:tab w:val="clear" w:pos="360"/>
          <w:tab w:val="num" w:pos="720"/>
        </w:tabs>
        <w:spacing w:after="0" w:line="240" w:lineRule="auto"/>
        <w:ind w:left="720"/>
        <w:jc w:val="both"/>
        <w:rPr>
          <w:bCs/>
          <w:noProof/>
        </w:rPr>
      </w:pPr>
      <w:r w:rsidRPr="00B45E10">
        <w:rPr>
          <w:bCs/>
          <w:noProof/>
        </w:rPr>
        <w:t>La Ie et la IIe  personne du pluriel, au subjonctif il y a un y :</w:t>
      </w:r>
    </w:p>
    <w:p w14:paraId="1B4E2CB8" w14:textId="77777777" w:rsidR="008A4B03" w:rsidRPr="00B45E10" w:rsidRDefault="008A4B03" w:rsidP="008A4B03">
      <w:pPr>
        <w:pStyle w:val="BodyText2"/>
        <w:numPr>
          <w:ilvl w:val="0"/>
          <w:numId w:val="1"/>
        </w:numPr>
        <w:tabs>
          <w:tab w:val="clear" w:pos="360"/>
          <w:tab w:val="num" w:pos="720"/>
        </w:tabs>
        <w:spacing w:after="0" w:line="240" w:lineRule="auto"/>
        <w:ind w:left="720"/>
        <w:jc w:val="both"/>
        <w:rPr>
          <w:bCs/>
          <w:noProof/>
        </w:rPr>
      </w:pPr>
      <w:r w:rsidRPr="00B45E10">
        <w:rPr>
          <w:bCs/>
          <w:noProof/>
        </w:rPr>
        <w:t>Que nous ayons, que vous ayez</w:t>
      </w:r>
    </w:p>
    <w:p w14:paraId="21165594" w14:textId="77777777" w:rsidR="008A4B03" w:rsidRPr="00B45E10" w:rsidRDefault="008A4B03" w:rsidP="008A4B03">
      <w:pPr>
        <w:pStyle w:val="BodyText2"/>
        <w:numPr>
          <w:ilvl w:val="0"/>
          <w:numId w:val="1"/>
        </w:numPr>
        <w:tabs>
          <w:tab w:val="clear" w:pos="360"/>
          <w:tab w:val="num" w:pos="720"/>
        </w:tabs>
        <w:spacing w:after="0" w:line="240" w:lineRule="auto"/>
        <w:ind w:left="720"/>
        <w:jc w:val="both"/>
        <w:rPr>
          <w:bCs/>
          <w:noProof/>
        </w:rPr>
      </w:pPr>
      <w:r w:rsidRPr="00B45E10">
        <w:rPr>
          <w:bCs/>
          <w:noProof/>
        </w:rPr>
        <w:t>Que nous soyons,que vous soyez</w:t>
      </w:r>
    </w:p>
    <w:p w14:paraId="70DDD439" w14:textId="77777777" w:rsidR="008A4B03" w:rsidRPr="002D2867" w:rsidRDefault="008A4B03" w:rsidP="008A4B03">
      <w:pPr>
        <w:pStyle w:val="BodyText2"/>
        <w:numPr>
          <w:ilvl w:val="0"/>
          <w:numId w:val="1"/>
        </w:numPr>
        <w:tabs>
          <w:tab w:val="clear" w:pos="360"/>
          <w:tab w:val="num" w:pos="720"/>
        </w:tabs>
        <w:spacing w:after="0" w:line="240" w:lineRule="auto"/>
        <w:ind w:left="720"/>
        <w:jc w:val="both"/>
        <w:rPr>
          <w:bCs/>
          <w:noProof/>
        </w:rPr>
      </w:pPr>
      <w:r w:rsidRPr="00B45E10">
        <w:rPr>
          <w:bCs/>
          <w:noProof/>
        </w:rPr>
        <w:t>Les verbes impersonnels comme falloir, neiger, pleuvoir, touner, grêler etc.</w:t>
      </w:r>
      <w:r w:rsidRPr="002D2867">
        <w:rPr>
          <w:bCs/>
          <w:noProof/>
        </w:rPr>
        <w:t xml:space="preserve"> se conjuguent avec ‘’avoir’’ aux temps composés :</w:t>
      </w:r>
    </w:p>
    <w:p w14:paraId="09237729" w14:textId="77777777" w:rsidR="008A4B03" w:rsidRPr="00B45E10" w:rsidRDefault="008A4B03" w:rsidP="008A4B03">
      <w:pPr>
        <w:pStyle w:val="BodyText2"/>
        <w:numPr>
          <w:ilvl w:val="0"/>
          <w:numId w:val="1"/>
        </w:numPr>
        <w:tabs>
          <w:tab w:val="clear" w:pos="360"/>
          <w:tab w:val="num" w:pos="720"/>
        </w:tabs>
        <w:spacing w:after="0" w:line="240" w:lineRule="auto"/>
        <w:ind w:left="720"/>
        <w:jc w:val="both"/>
        <w:rPr>
          <w:bCs/>
          <w:noProof/>
        </w:rPr>
      </w:pPr>
      <w:r w:rsidRPr="00B45E10">
        <w:rPr>
          <w:bCs/>
          <w:noProof/>
        </w:rPr>
        <w:t>Il a plu à verse.</w:t>
      </w:r>
    </w:p>
    <w:p w14:paraId="309F1B77" w14:textId="77777777" w:rsidR="008A4B03" w:rsidRPr="002D2867" w:rsidRDefault="008A4B03" w:rsidP="008A4B03">
      <w:pPr>
        <w:pStyle w:val="BodyText2"/>
        <w:numPr>
          <w:ilvl w:val="0"/>
          <w:numId w:val="1"/>
        </w:numPr>
        <w:tabs>
          <w:tab w:val="clear" w:pos="360"/>
          <w:tab w:val="num" w:pos="720"/>
        </w:tabs>
        <w:spacing w:after="0" w:line="240" w:lineRule="auto"/>
        <w:ind w:left="720"/>
        <w:jc w:val="both"/>
        <w:rPr>
          <w:bCs/>
          <w:noProof/>
        </w:rPr>
      </w:pPr>
      <w:r w:rsidRPr="00B45E10">
        <w:rPr>
          <w:bCs/>
          <w:noProof/>
        </w:rPr>
        <w:t>Les verbes passifs se conjuguent avec ‘’être’’(être reçu,e, être aimé,e, être</w:t>
      </w:r>
      <w:r w:rsidRPr="002D2867">
        <w:rPr>
          <w:bCs/>
          <w:noProof/>
        </w:rPr>
        <w:t xml:space="preserve"> apprecié,e etc.)</w:t>
      </w:r>
    </w:p>
    <w:p w14:paraId="62ED6737" w14:textId="77777777" w:rsidR="008A4B03" w:rsidRPr="00B45E10" w:rsidRDefault="008A4B03" w:rsidP="008A4B03">
      <w:pPr>
        <w:pStyle w:val="BodyText2"/>
        <w:numPr>
          <w:ilvl w:val="0"/>
          <w:numId w:val="1"/>
        </w:numPr>
        <w:tabs>
          <w:tab w:val="clear" w:pos="360"/>
          <w:tab w:val="num" w:pos="720"/>
        </w:tabs>
        <w:spacing w:after="0" w:line="240" w:lineRule="auto"/>
        <w:ind w:left="720"/>
        <w:jc w:val="both"/>
        <w:rPr>
          <w:noProof/>
        </w:rPr>
      </w:pPr>
      <w:r w:rsidRPr="00B45E10">
        <w:rPr>
          <w:bCs/>
          <w:noProof/>
        </w:rPr>
        <w:t>Les verbes aller, venir de, devoir, faire etc. peuvent être employés comme</w:t>
      </w:r>
      <w:r>
        <w:rPr>
          <w:noProof/>
        </w:rPr>
        <w:t xml:space="preserve"> </w:t>
      </w:r>
      <w:r w:rsidRPr="002D2867">
        <w:rPr>
          <w:bCs/>
          <w:noProof/>
        </w:rPr>
        <w:t>auxiliaires.</w:t>
      </w:r>
    </w:p>
    <w:p w14:paraId="489D91A8" w14:textId="77777777" w:rsidR="008A4B03" w:rsidRPr="00B45E10" w:rsidRDefault="008A4B03" w:rsidP="008A4B03">
      <w:pPr>
        <w:pStyle w:val="BodyText2"/>
        <w:spacing w:line="240" w:lineRule="auto"/>
        <w:rPr>
          <w:b/>
          <w:noProof/>
        </w:rPr>
      </w:pPr>
    </w:p>
    <w:p w14:paraId="5FE9AA5A" w14:textId="77777777" w:rsidR="008A4B03" w:rsidRPr="00B45E10" w:rsidRDefault="008A4B03" w:rsidP="008A4B03">
      <w:pPr>
        <w:pStyle w:val="BodyText2"/>
        <w:spacing w:line="240" w:lineRule="auto"/>
        <w:rPr>
          <w:b/>
          <w:bCs/>
          <w:noProof/>
          <w:sz w:val="27"/>
        </w:rPr>
      </w:pPr>
      <w:r w:rsidRPr="00B45E10">
        <w:rPr>
          <w:b/>
          <w:bCs/>
          <w:noProof/>
          <w:sz w:val="27"/>
        </w:rPr>
        <w:t>V.EXERCICES:</w:t>
      </w:r>
    </w:p>
    <w:p w14:paraId="2239341C" w14:textId="77777777" w:rsidR="008A4B03" w:rsidRPr="00B45E10" w:rsidRDefault="008A4B03" w:rsidP="008A4B03">
      <w:pPr>
        <w:pStyle w:val="BodyText2"/>
        <w:spacing w:line="240" w:lineRule="auto"/>
        <w:rPr>
          <w:b/>
          <w:bCs/>
          <w:noProof/>
          <w:sz w:val="27"/>
        </w:rPr>
      </w:pPr>
    </w:p>
    <w:p w14:paraId="0790E1DA" w14:textId="77777777" w:rsidR="008A4B03" w:rsidRPr="00B45E10" w:rsidRDefault="008A4B03" w:rsidP="008A4B03">
      <w:pPr>
        <w:pStyle w:val="BodyText2"/>
        <w:tabs>
          <w:tab w:val="left" w:pos="4883"/>
        </w:tabs>
        <w:spacing w:line="240" w:lineRule="auto"/>
        <w:rPr>
          <w:b/>
          <w:bCs/>
          <w:noProof/>
          <w:sz w:val="26"/>
        </w:rPr>
      </w:pPr>
      <w:r w:rsidRPr="00B45E10">
        <w:rPr>
          <w:b/>
          <w:bCs/>
          <w:noProof/>
          <w:sz w:val="26"/>
        </w:rPr>
        <w:t>1.Choisissez le temps verbal qui convient :</w:t>
      </w:r>
      <w:r w:rsidRPr="00B45E10">
        <w:rPr>
          <w:b/>
          <w:bCs/>
          <w:noProof/>
          <w:sz w:val="26"/>
        </w:rPr>
        <w:tab/>
      </w:r>
    </w:p>
    <w:p w14:paraId="5C352D34" w14:textId="77777777" w:rsidR="008A4B03" w:rsidRPr="00B45E10" w:rsidRDefault="008A4B03" w:rsidP="008A4B03">
      <w:pPr>
        <w:pStyle w:val="BodyText2"/>
        <w:spacing w:line="240" w:lineRule="auto"/>
        <w:ind w:left="360"/>
        <w:rPr>
          <w:bCs/>
          <w:noProof/>
        </w:rPr>
      </w:pPr>
      <w:r w:rsidRPr="00B45E10">
        <w:rPr>
          <w:bCs/>
          <w:noProof/>
        </w:rPr>
        <w:t>Mon client est arrivé et nous ….. vers la villa à visiter.</w:t>
      </w:r>
    </w:p>
    <w:p w14:paraId="7F1408E4"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suis arrivé</w:t>
      </w:r>
    </w:p>
    <w:p w14:paraId="3EA60D56"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arrivait</w:t>
      </w:r>
    </w:p>
    <w:p w14:paraId="035A757C"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allions</w:t>
      </w:r>
    </w:p>
    <w:p w14:paraId="4059D656"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sommes allés</w:t>
      </w:r>
    </w:p>
    <w:p w14:paraId="5180753C" w14:textId="77777777" w:rsidR="008A4B03" w:rsidRPr="00B45E10" w:rsidRDefault="008A4B03" w:rsidP="008A4B03">
      <w:pPr>
        <w:pStyle w:val="BodyText2"/>
        <w:spacing w:line="240" w:lineRule="auto"/>
        <w:ind w:firstLine="360"/>
        <w:rPr>
          <w:bCs/>
          <w:noProof/>
        </w:rPr>
      </w:pPr>
      <w:r w:rsidRPr="00B45E10">
        <w:rPr>
          <w:bCs/>
          <w:noProof/>
        </w:rPr>
        <w:t>Voilà, vous savez tout. Vous comprenez ….. aucune….. plainte.</w:t>
      </w:r>
    </w:p>
    <w:p w14:paraId="481E7063"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parce que/n’a pas porté</w:t>
      </w:r>
    </w:p>
    <w:p w14:paraId="52CA6DE4"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pourquoi/n’a porté</w:t>
      </w:r>
    </w:p>
    <w:p w14:paraId="3AE69B32"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pourquoi/n’avait pas porté</w:t>
      </w:r>
    </w:p>
    <w:p w14:paraId="3BDC9F10"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le cas/qu’n’aurait porté</w:t>
      </w:r>
    </w:p>
    <w:p w14:paraId="19CEF0BF" w14:textId="77777777" w:rsidR="008A4B03" w:rsidRPr="00B45E10" w:rsidRDefault="008A4B03" w:rsidP="008A4B03">
      <w:pPr>
        <w:pStyle w:val="BodyText2"/>
        <w:spacing w:line="240" w:lineRule="auto"/>
        <w:ind w:firstLine="360"/>
        <w:rPr>
          <w:bCs/>
          <w:noProof/>
        </w:rPr>
      </w:pPr>
      <w:r w:rsidRPr="00B45E10">
        <w:rPr>
          <w:bCs/>
          <w:noProof/>
        </w:rPr>
        <w:t>Il ….. déjà….. quand je suis arrivé au village de mes parents.</w:t>
      </w:r>
    </w:p>
    <w:p w14:paraId="32F69140"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a/neigé</w:t>
      </w:r>
    </w:p>
    <w:p w14:paraId="382F1121"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avait/ neigé</w:t>
      </w:r>
    </w:p>
    <w:p w14:paraId="00B0E068"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était/ neigé</w:t>
      </w:r>
    </w:p>
    <w:p w14:paraId="1C9D98DA"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allait/ neigé</w:t>
      </w:r>
    </w:p>
    <w:p w14:paraId="64FD96F8" w14:textId="77777777" w:rsidR="008A4B03" w:rsidRPr="00B45E10" w:rsidRDefault="008A4B03" w:rsidP="008A4B03">
      <w:pPr>
        <w:pStyle w:val="BodyText2"/>
        <w:spacing w:line="240" w:lineRule="auto"/>
        <w:ind w:firstLine="360"/>
        <w:rPr>
          <w:bCs/>
          <w:noProof/>
        </w:rPr>
      </w:pPr>
      <w:r w:rsidRPr="00B45E10">
        <w:rPr>
          <w:bCs/>
          <w:noProof/>
        </w:rPr>
        <w:t>Les gens étaient si nombreux qu’ils n’….. plus que très lentement.</w:t>
      </w:r>
    </w:p>
    <w:p w14:paraId="6F95A123"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avancent</w:t>
      </w:r>
    </w:p>
    <w:p w14:paraId="5A53B998"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lastRenderedPageBreak/>
        <w:t>avançaient</w:t>
      </w:r>
    </w:p>
    <w:p w14:paraId="5903DC0D" w14:textId="77777777" w:rsidR="008A4B03" w:rsidRPr="00B45E10" w:rsidRDefault="008A4B03" w:rsidP="008A4B03">
      <w:pPr>
        <w:pStyle w:val="BodyText2"/>
        <w:numPr>
          <w:ilvl w:val="0"/>
          <w:numId w:val="1"/>
        </w:numPr>
        <w:tabs>
          <w:tab w:val="clear" w:pos="360"/>
          <w:tab w:val="num" w:pos="720"/>
        </w:tabs>
        <w:spacing w:after="0" w:line="240" w:lineRule="auto"/>
        <w:ind w:left="720"/>
        <w:rPr>
          <w:bCs/>
          <w:noProof/>
        </w:rPr>
      </w:pPr>
      <w:r w:rsidRPr="00B45E10">
        <w:rPr>
          <w:bCs/>
          <w:noProof/>
        </w:rPr>
        <w:t>avaient avancé</w:t>
      </w:r>
    </w:p>
    <w:p w14:paraId="041DC4C7" w14:textId="77777777" w:rsidR="008A4B03" w:rsidRPr="00B45E10" w:rsidRDefault="008A4B03" w:rsidP="008A4B03">
      <w:pPr>
        <w:pStyle w:val="BodyText2"/>
        <w:numPr>
          <w:ilvl w:val="0"/>
          <w:numId w:val="1"/>
        </w:numPr>
        <w:tabs>
          <w:tab w:val="clear" w:pos="360"/>
          <w:tab w:val="num" w:pos="720"/>
        </w:tabs>
        <w:spacing w:after="0" w:line="240" w:lineRule="auto"/>
        <w:ind w:firstLine="0"/>
        <w:rPr>
          <w:bCs/>
          <w:noProof/>
        </w:rPr>
      </w:pPr>
      <w:r w:rsidRPr="00B45E10">
        <w:rPr>
          <w:bCs/>
          <w:noProof/>
        </w:rPr>
        <w:t>avancèrent</w:t>
      </w:r>
    </w:p>
    <w:p w14:paraId="0512C8E8" w14:textId="77777777" w:rsidR="008A4B03" w:rsidRPr="00B45E10" w:rsidRDefault="008A4B03" w:rsidP="008A4B03">
      <w:pPr>
        <w:ind w:left="-180"/>
        <w:rPr>
          <w:i/>
          <w:noProof/>
        </w:rPr>
      </w:pPr>
    </w:p>
    <w:p w14:paraId="3CB2321D" w14:textId="77777777" w:rsidR="008A4B03" w:rsidRPr="00B45E10" w:rsidRDefault="008A4B03" w:rsidP="008A4B03">
      <w:pPr>
        <w:rPr>
          <w:bCs/>
          <w:noProof/>
          <w:sz w:val="24"/>
        </w:rPr>
      </w:pPr>
      <w:r w:rsidRPr="00B45E10">
        <w:rPr>
          <w:bCs/>
          <w:noProof/>
          <w:sz w:val="24"/>
        </w:rPr>
        <w:t>Avant nous………….à côté de la rivière pleine couleuvres.</w:t>
      </w:r>
    </w:p>
    <w:p w14:paraId="1B396777" w14:textId="77777777" w:rsidR="008A4B03" w:rsidRPr="00B45E10" w:rsidRDefault="008A4B03" w:rsidP="008A4B03">
      <w:pPr>
        <w:ind w:left="1062" w:firstLine="3"/>
        <w:rPr>
          <w:bCs/>
          <w:noProof/>
          <w:sz w:val="24"/>
        </w:rPr>
      </w:pPr>
    </w:p>
    <w:p w14:paraId="04430D69" w14:textId="77777777" w:rsidR="008A4B03" w:rsidRPr="00B45E10" w:rsidRDefault="008A4B03" w:rsidP="008A4B03">
      <w:pPr>
        <w:ind w:left="720"/>
        <w:rPr>
          <w:bCs/>
          <w:noProof/>
          <w:sz w:val="24"/>
        </w:rPr>
      </w:pPr>
      <w:r w:rsidRPr="00B45E10">
        <w:rPr>
          <w:bCs/>
          <w:noProof/>
          <w:sz w:val="24"/>
        </w:rPr>
        <w:t>A – marchons</w:t>
      </w:r>
    </w:p>
    <w:p w14:paraId="1B662C12" w14:textId="77777777" w:rsidR="008A4B03" w:rsidRPr="00B45E10" w:rsidRDefault="008A4B03" w:rsidP="008A4B03">
      <w:pPr>
        <w:ind w:firstLine="720"/>
        <w:rPr>
          <w:bCs/>
          <w:noProof/>
          <w:sz w:val="24"/>
        </w:rPr>
      </w:pPr>
      <w:r w:rsidRPr="00B45E10">
        <w:rPr>
          <w:bCs/>
          <w:noProof/>
          <w:sz w:val="24"/>
        </w:rPr>
        <w:t>B – marchions</w:t>
      </w:r>
    </w:p>
    <w:p w14:paraId="39B5677C" w14:textId="77777777" w:rsidR="008A4B03" w:rsidRPr="00B45E10" w:rsidRDefault="008A4B03" w:rsidP="008A4B03">
      <w:pPr>
        <w:ind w:firstLine="720"/>
        <w:rPr>
          <w:bCs/>
          <w:noProof/>
          <w:sz w:val="24"/>
        </w:rPr>
      </w:pPr>
      <w:r w:rsidRPr="00B45E10">
        <w:rPr>
          <w:bCs/>
          <w:noProof/>
          <w:sz w:val="24"/>
        </w:rPr>
        <w:t>C – marcherons</w:t>
      </w:r>
    </w:p>
    <w:p w14:paraId="7F4FDBAE" w14:textId="77777777" w:rsidR="008A4B03" w:rsidRPr="00B45E10" w:rsidRDefault="008A4B03" w:rsidP="008A4B03">
      <w:pPr>
        <w:ind w:firstLine="720"/>
        <w:rPr>
          <w:bCs/>
          <w:noProof/>
          <w:sz w:val="24"/>
        </w:rPr>
      </w:pPr>
      <w:r w:rsidRPr="00B45E10">
        <w:rPr>
          <w:bCs/>
          <w:noProof/>
          <w:sz w:val="24"/>
        </w:rPr>
        <w:t>D – marchâmes</w:t>
      </w:r>
    </w:p>
    <w:p w14:paraId="35ABA809" w14:textId="77777777" w:rsidR="008A4B03" w:rsidRPr="00B45E10" w:rsidRDefault="008A4B03" w:rsidP="008A4B03">
      <w:pPr>
        <w:ind w:left="-180"/>
        <w:rPr>
          <w:noProof/>
        </w:rPr>
      </w:pPr>
    </w:p>
    <w:p w14:paraId="155A24A2" w14:textId="77777777" w:rsidR="008A4B03" w:rsidRPr="00B45E10" w:rsidRDefault="008A4B03" w:rsidP="008A4B03">
      <w:pPr>
        <w:ind w:left="-180"/>
        <w:rPr>
          <w:bCs/>
          <w:noProof/>
          <w:sz w:val="24"/>
        </w:rPr>
      </w:pPr>
      <w:r w:rsidRPr="00B45E10">
        <w:rPr>
          <w:bCs/>
          <w:noProof/>
          <w:sz w:val="24"/>
        </w:rPr>
        <w:tab/>
      </w:r>
      <w:r w:rsidRPr="00B45E10">
        <w:rPr>
          <w:bCs/>
          <w:noProof/>
          <w:sz w:val="24"/>
        </w:rPr>
        <w:tab/>
        <w:t>…………..t’expliquer ce qui s’était passé mais tu m’as interrompu.</w:t>
      </w:r>
    </w:p>
    <w:p w14:paraId="3E3C19A4" w14:textId="77777777" w:rsidR="008A4B03" w:rsidRPr="00B45E10" w:rsidRDefault="008A4B03" w:rsidP="008A4B03">
      <w:pPr>
        <w:ind w:left="-180"/>
        <w:rPr>
          <w:bCs/>
          <w:noProof/>
          <w:sz w:val="24"/>
        </w:rPr>
      </w:pPr>
      <w:r w:rsidRPr="00B45E10">
        <w:rPr>
          <w:bCs/>
          <w:noProof/>
          <w:sz w:val="24"/>
        </w:rPr>
        <w:tab/>
      </w:r>
    </w:p>
    <w:p w14:paraId="22B08AA9" w14:textId="77777777" w:rsidR="008A4B03" w:rsidRPr="00B45E10" w:rsidRDefault="008A4B03" w:rsidP="008A4B03">
      <w:pPr>
        <w:ind w:left="-180"/>
        <w:rPr>
          <w:bCs/>
          <w:noProof/>
          <w:sz w:val="24"/>
        </w:rPr>
      </w:pPr>
      <w:r w:rsidRPr="00B45E10">
        <w:rPr>
          <w:bCs/>
          <w:noProof/>
          <w:sz w:val="24"/>
        </w:rPr>
        <w:tab/>
      </w:r>
      <w:r w:rsidRPr="00B45E10">
        <w:rPr>
          <w:bCs/>
          <w:noProof/>
          <w:sz w:val="24"/>
        </w:rPr>
        <w:tab/>
        <w:t>A – Je vais</w:t>
      </w:r>
    </w:p>
    <w:p w14:paraId="69C44651" w14:textId="77777777" w:rsidR="008A4B03" w:rsidRPr="00B45E10" w:rsidRDefault="008A4B03" w:rsidP="008A4B03">
      <w:pPr>
        <w:ind w:left="-180"/>
        <w:rPr>
          <w:bCs/>
          <w:noProof/>
          <w:sz w:val="24"/>
        </w:rPr>
      </w:pPr>
      <w:r w:rsidRPr="00B45E10">
        <w:rPr>
          <w:bCs/>
          <w:noProof/>
          <w:sz w:val="24"/>
        </w:rPr>
        <w:tab/>
      </w:r>
      <w:r w:rsidRPr="00B45E10">
        <w:rPr>
          <w:bCs/>
          <w:noProof/>
          <w:sz w:val="24"/>
        </w:rPr>
        <w:tab/>
        <w:t>B – J’allais</w:t>
      </w:r>
    </w:p>
    <w:p w14:paraId="29CA71DC" w14:textId="77777777" w:rsidR="008A4B03" w:rsidRPr="00B45E10" w:rsidRDefault="008A4B03" w:rsidP="008A4B03">
      <w:pPr>
        <w:ind w:left="-180"/>
        <w:rPr>
          <w:bCs/>
          <w:noProof/>
          <w:sz w:val="24"/>
        </w:rPr>
      </w:pPr>
      <w:r w:rsidRPr="00B45E10">
        <w:rPr>
          <w:bCs/>
          <w:noProof/>
          <w:sz w:val="24"/>
        </w:rPr>
        <w:tab/>
      </w:r>
      <w:r w:rsidRPr="00B45E10">
        <w:rPr>
          <w:bCs/>
          <w:noProof/>
          <w:sz w:val="24"/>
        </w:rPr>
        <w:tab/>
        <w:t>C – J’irai</w:t>
      </w:r>
    </w:p>
    <w:p w14:paraId="567ED5FE" w14:textId="77777777" w:rsidR="008A4B03" w:rsidRPr="00B45E10" w:rsidRDefault="008A4B03" w:rsidP="008A4B03">
      <w:pPr>
        <w:ind w:left="-180"/>
        <w:rPr>
          <w:bCs/>
          <w:noProof/>
          <w:sz w:val="24"/>
        </w:rPr>
      </w:pPr>
      <w:r w:rsidRPr="00B45E10">
        <w:rPr>
          <w:bCs/>
          <w:noProof/>
          <w:sz w:val="24"/>
        </w:rPr>
        <w:tab/>
      </w:r>
      <w:r w:rsidRPr="00B45E10">
        <w:rPr>
          <w:bCs/>
          <w:noProof/>
          <w:sz w:val="24"/>
        </w:rPr>
        <w:tab/>
        <w:t>D – Je viens.</w:t>
      </w:r>
    </w:p>
    <w:p w14:paraId="5AE45FA4" w14:textId="77777777" w:rsidR="008A4B03" w:rsidRPr="00B45E10" w:rsidRDefault="008A4B03" w:rsidP="008A4B03">
      <w:pPr>
        <w:ind w:left="-180"/>
        <w:rPr>
          <w:bCs/>
          <w:noProof/>
          <w:sz w:val="24"/>
        </w:rPr>
      </w:pPr>
    </w:p>
    <w:p w14:paraId="063605C7" w14:textId="77777777" w:rsidR="008A4B03" w:rsidRPr="00B45E10" w:rsidRDefault="008A4B03" w:rsidP="008A4B03">
      <w:pPr>
        <w:pStyle w:val="BodyText2"/>
        <w:tabs>
          <w:tab w:val="left" w:pos="4883"/>
        </w:tabs>
        <w:spacing w:line="240" w:lineRule="auto"/>
        <w:rPr>
          <w:b/>
          <w:bCs/>
          <w:noProof/>
          <w:sz w:val="26"/>
        </w:rPr>
      </w:pPr>
      <w:r w:rsidRPr="00B45E10">
        <w:rPr>
          <w:b/>
          <w:bCs/>
          <w:noProof/>
          <w:sz w:val="26"/>
        </w:rPr>
        <w:t>2. Mettez les verbes à la forme correcte :</w:t>
      </w:r>
    </w:p>
    <w:p w14:paraId="618845AF" w14:textId="77777777" w:rsidR="008A4B03" w:rsidRPr="00B45E10" w:rsidRDefault="008A4B03" w:rsidP="008A4B03">
      <w:pPr>
        <w:pStyle w:val="BodyTextIndent"/>
        <w:tabs>
          <w:tab w:val="left" w:pos="8820"/>
        </w:tabs>
        <w:spacing w:line="240" w:lineRule="auto"/>
        <w:rPr>
          <w:b/>
          <w:i/>
          <w:noProof/>
        </w:rPr>
      </w:pPr>
    </w:p>
    <w:p w14:paraId="43E632BA" w14:textId="77777777" w:rsidR="008A4B03" w:rsidRPr="00B45E10" w:rsidRDefault="008A4B03" w:rsidP="008A4B03">
      <w:pPr>
        <w:numPr>
          <w:ilvl w:val="0"/>
          <w:numId w:val="40"/>
        </w:numPr>
        <w:rPr>
          <w:bCs/>
          <w:noProof/>
          <w:sz w:val="24"/>
        </w:rPr>
      </w:pPr>
      <w:r w:rsidRPr="00B45E10">
        <w:rPr>
          <w:bCs/>
          <w:noProof/>
          <w:sz w:val="24"/>
        </w:rPr>
        <w:t>Où est-ce qu’ils …………….(aller) ?</w:t>
      </w:r>
    </w:p>
    <w:p w14:paraId="7134CF7A" w14:textId="77777777" w:rsidR="008A4B03" w:rsidRPr="00B45E10" w:rsidRDefault="008A4B03" w:rsidP="008A4B03">
      <w:pPr>
        <w:numPr>
          <w:ilvl w:val="0"/>
          <w:numId w:val="40"/>
        </w:numPr>
        <w:rPr>
          <w:bCs/>
          <w:noProof/>
          <w:sz w:val="24"/>
        </w:rPr>
      </w:pPr>
      <w:r w:rsidRPr="00B45E10">
        <w:rPr>
          <w:bCs/>
          <w:noProof/>
          <w:sz w:val="24"/>
        </w:rPr>
        <w:t>D’où est-ce qu’elles …………………….. (venir) ?</w:t>
      </w:r>
    </w:p>
    <w:p w14:paraId="12086738" w14:textId="77777777" w:rsidR="008A4B03" w:rsidRPr="00B45E10" w:rsidRDefault="008A4B03" w:rsidP="008A4B03">
      <w:pPr>
        <w:numPr>
          <w:ilvl w:val="0"/>
          <w:numId w:val="40"/>
        </w:numPr>
        <w:rPr>
          <w:bCs/>
          <w:noProof/>
          <w:sz w:val="24"/>
        </w:rPr>
      </w:pPr>
      <w:r w:rsidRPr="00B45E10">
        <w:rPr>
          <w:bCs/>
          <w:noProof/>
          <w:sz w:val="24"/>
        </w:rPr>
        <w:t>Je ……………………. (venir) du bureau.</w:t>
      </w:r>
    </w:p>
    <w:p w14:paraId="676C9866" w14:textId="77777777" w:rsidR="008A4B03" w:rsidRPr="00B45E10" w:rsidRDefault="008A4B03" w:rsidP="008A4B03">
      <w:pPr>
        <w:ind w:left="705"/>
        <w:rPr>
          <w:bCs/>
          <w:noProof/>
          <w:sz w:val="24"/>
        </w:rPr>
      </w:pPr>
    </w:p>
    <w:p w14:paraId="4C1F5EB7" w14:textId="77777777" w:rsidR="008A4B03" w:rsidRPr="00B45E10" w:rsidRDefault="008A4B03" w:rsidP="008A4B03">
      <w:pPr>
        <w:numPr>
          <w:ilvl w:val="0"/>
          <w:numId w:val="40"/>
        </w:numPr>
        <w:rPr>
          <w:bCs/>
          <w:noProof/>
          <w:sz w:val="24"/>
        </w:rPr>
      </w:pPr>
      <w:r w:rsidRPr="00B45E10">
        <w:rPr>
          <w:bCs/>
          <w:noProof/>
          <w:sz w:val="24"/>
        </w:rPr>
        <w:t>Elle ………….. (faire) les courses.</w:t>
      </w:r>
    </w:p>
    <w:p w14:paraId="6A816E44" w14:textId="77777777" w:rsidR="008A4B03" w:rsidRPr="00B45E10" w:rsidRDefault="008A4B03" w:rsidP="008A4B03">
      <w:pPr>
        <w:numPr>
          <w:ilvl w:val="0"/>
          <w:numId w:val="40"/>
        </w:numPr>
        <w:rPr>
          <w:bCs/>
          <w:noProof/>
          <w:sz w:val="24"/>
        </w:rPr>
      </w:pPr>
      <w:r w:rsidRPr="00B45E10">
        <w:rPr>
          <w:bCs/>
          <w:noProof/>
          <w:sz w:val="24"/>
        </w:rPr>
        <w:t>Tu…………………..(faire) ton travail à quelle heure ?</w:t>
      </w:r>
    </w:p>
    <w:p w14:paraId="0270141A" w14:textId="77777777" w:rsidR="008A4B03" w:rsidRPr="00B45E10" w:rsidRDefault="008A4B03" w:rsidP="008A4B03">
      <w:pPr>
        <w:numPr>
          <w:ilvl w:val="0"/>
          <w:numId w:val="40"/>
        </w:numPr>
        <w:rPr>
          <w:bCs/>
          <w:noProof/>
          <w:sz w:val="24"/>
        </w:rPr>
      </w:pPr>
      <w:r w:rsidRPr="00B45E10">
        <w:rPr>
          <w:bCs/>
          <w:noProof/>
          <w:sz w:val="24"/>
        </w:rPr>
        <w:t>Elle …………………….(aller) au Canada.</w:t>
      </w:r>
    </w:p>
    <w:p w14:paraId="20BFE46B" w14:textId="77777777" w:rsidR="008A4B03" w:rsidRPr="00B45E10" w:rsidRDefault="008A4B03" w:rsidP="008A4B03">
      <w:pPr>
        <w:numPr>
          <w:ilvl w:val="0"/>
          <w:numId w:val="40"/>
        </w:numPr>
        <w:rPr>
          <w:bCs/>
          <w:noProof/>
          <w:sz w:val="24"/>
        </w:rPr>
      </w:pPr>
      <w:r w:rsidRPr="00B45E10">
        <w:rPr>
          <w:bCs/>
          <w:noProof/>
          <w:sz w:val="24"/>
        </w:rPr>
        <w:t>Nous……………..(aller) aux Etats-Unis.</w:t>
      </w:r>
    </w:p>
    <w:p w14:paraId="7CAA8E79" w14:textId="77777777" w:rsidR="008A4B03" w:rsidRPr="00B45E10" w:rsidRDefault="008A4B03" w:rsidP="008A4B03">
      <w:pPr>
        <w:numPr>
          <w:ilvl w:val="0"/>
          <w:numId w:val="40"/>
        </w:numPr>
        <w:rPr>
          <w:bCs/>
          <w:noProof/>
          <w:sz w:val="24"/>
        </w:rPr>
      </w:pPr>
      <w:r w:rsidRPr="00B45E10">
        <w:rPr>
          <w:bCs/>
          <w:noProof/>
          <w:sz w:val="24"/>
        </w:rPr>
        <w:t>nous ………………….. (faire) du vélo.</w:t>
      </w:r>
    </w:p>
    <w:p w14:paraId="3628B23E" w14:textId="77777777" w:rsidR="008A4B03" w:rsidRPr="00B45E10" w:rsidRDefault="008A4B03" w:rsidP="008A4B03">
      <w:pPr>
        <w:numPr>
          <w:ilvl w:val="0"/>
          <w:numId w:val="40"/>
        </w:numPr>
        <w:rPr>
          <w:bCs/>
          <w:noProof/>
          <w:sz w:val="24"/>
        </w:rPr>
      </w:pPr>
      <w:r w:rsidRPr="00B45E10">
        <w:rPr>
          <w:bCs/>
          <w:noProof/>
          <w:sz w:val="24"/>
        </w:rPr>
        <w:t>Je ……………………. (aller) au bureau à 9h.</w:t>
      </w:r>
    </w:p>
    <w:p w14:paraId="524AB8C8" w14:textId="77777777" w:rsidR="008A4B03" w:rsidRPr="00B45E10" w:rsidRDefault="008A4B03" w:rsidP="008A4B03">
      <w:pPr>
        <w:numPr>
          <w:ilvl w:val="0"/>
          <w:numId w:val="40"/>
        </w:numPr>
        <w:rPr>
          <w:bCs/>
          <w:noProof/>
          <w:sz w:val="24"/>
        </w:rPr>
      </w:pPr>
      <w:r w:rsidRPr="00B45E10">
        <w:rPr>
          <w:bCs/>
          <w:noProof/>
          <w:sz w:val="24"/>
        </w:rPr>
        <w:t>Vous ………………………. (faire) du judo ?</w:t>
      </w:r>
    </w:p>
    <w:p w14:paraId="179FBCB5" w14:textId="77777777" w:rsidR="008A4B03" w:rsidRPr="00B45E10" w:rsidRDefault="008A4B03" w:rsidP="008A4B03">
      <w:pPr>
        <w:numPr>
          <w:ilvl w:val="0"/>
          <w:numId w:val="40"/>
        </w:numPr>
        <w:rPr>
          <w:bCs/>
          <w:noProof/>
          <w:sz w:val="24"/>
        </w:rPr>
      </w:pPr>
      <w:r w:rsidRPr="00B45E10">
        <w:rPr>
          <w:bCs/>
          <w:noProof/>
          <w:sz w:val="24"/>
        </w:rPr>
        <w:t>D’où est-ce que vous …………….. (venir) ?</w:t>
      </w:r>
    </w:p>
    <w:p w14:paraId="66171C61" w14:textId="77777777" w:rsidR="008A4B03" w:rsidRPr="00B45E10" w:rsidRDefault="008A4B03" w:rsidP="008A4B03">
      <w:pPr>
        <w:numPr>
          <w:ilvl w:val="0"/>
          <w:numId w:val="40"/>
        </w:numPr>
        <w:rPr>
          <w:bCs/>
          <w:noProof/>
          <w:sz w:val="24"/>
        </w:rPr>
      </w:pPr>
      <w:r w:rsidRPr="00B45E10">
        <w:rPr>
          <w:bCs/>
          <w:noProof/>
          <w:sz w:val="24"/>
        </w:rPr>
        <w:t>Tu…………………. (venir) de chez toi ?</w:t>
      </w:r>
    </w:p>
    <w:p w14:paraId="1FA8B106" w14:textId="77777777" w:rsidR="008A4B03" w:rsidRPr="00B45E10" w:rsidRDefault="008A4B03" w:rsidP="008A4B03">
      <w:pPr>
        <w:numPr>
          <w:ilvl w:val="0"/>
          <w:numId w:val="40"/>
        </w:numPr>
        <w:rPr>
          <w:bCs/>
          <w:noProof/>
          <w:sz w:val="24"/>
        </w:rPr>
      </w:pPr>
      <w:r w:rsidRPr="00B45E10">
        <w:rPr>
          <w:bCs/>
          <w:noProof/>
          <w:sz w:val="24"/>
        </w:rPr>
        <w:t>Je …………………….. (venir) du café.</w:t>
      </w:r>
    </w:p>
    <w:p w14:paraId="259BE95B" w14:textId="77777777" w:rsidR="008A4B03" w:rsidRPr="00B45E10" w:rsidRDefault="008A4B03" w:rsidP="008A4B03">
      <w:pPr>
        <w:numPr>
          <w:ilvl w:val="0"/>
          <w:numId w:val="40"/>
        </w:numPr>
        <w:rPr>
          <w:bCs/>
          <w:noProof/>
          <w:sz w:val="24"/>
        </w:rPr>
      </w:pPr>
      <w:r w:rsidRPr="00B45E10">
        <w:rPr>
          <w:bCs/>
          <w:noProof/>
          <w:sz w:val="24"/>
        </w:rPr>
        <w:t>Ils ………………. (faire) la cuisine.</w:t>
      </w:r>
    </w:p>
    <w:p w14:paraId="6954080C" w14:textId="77777777" w:rsidR="008A4B03" w:rsidRPr="00B45E10" w:rsidRDefault="008A4B03" w:rsidP="008A4B03">
      <w:pPr>
        <w:numPr>
          <w:ilvl w:val="0"/>
          <w:numId w:val="40"/>
        </w:numPr>
        <w:rPr>
          <w:bCs/>
          <w:noProof/>
          <w:sz w:val="24"/>
        </w:rPr>
      </w:pPr>
      <w:r w:rsidRPr="00B45E10">
        <w:rPr>
          <w:bCs/>
          <w:noProof/>
          <w:sz w:val="24"/>
        </w:rPr>
        <w:t>Nous …………………….. (faire) du piano et de la flûte.</w:t>
      </w:r>
    </w:p>
    <w:p w14:paraId="57C592D8" w14:textId="77777777" w:rsidR="008A4B03" w:rsidRPr="00B45E10" w:rsidRDefault="008A4B03" w:rsidP="008A4B03">
      <w:pPr>
        <w:numPr>
          <w:ilvl w:val="0"/>
          <w:numId w:val="40"/>
        </w:numPr>
        <w:rPr>
          <w:bCs/>
          <w:noProof/>
          <w:sz w:val="24"/>
        </w:rPr>
      </w:pPr>
      <w:r w:rsidRPr="00B45E10">
        <w:rPr>
          <w:bCs/>
          <w:noProof/>
          <w:sz w:val="24"/>
        </w:rPr>
        <w:t>Elle …………….. (aller) à la piscine.</w:t>
      </w:r>
    </w:p>
    <w:p w14:paraId="519F442E" w14:textId="77777777" w:rsidR="008A4B03" w:rsidRPr="00B45E10" w:rsidRDefault="008A4B03" w:rsidP="008A4B03">
      <w:pPr>
        <w:numPr>
          <w:ilvl w:val="0"/>
          <w:numId w:val="40"/>
        </w:numPr>
        <w:rPr>
          <w:bCs/>
          <w:noProof/>
          <w:sz w:val="24"/>
        </w:rPr>
      </w:pPr>
      <w:r w:rsidRPr="00B45E10">
        <w:rPr>
          <w:bCs/>
          <w:noProof/>
          <w:sz w:val="24"/>
        </w:rPr>
        <w:t>Ils …………………(aller) à la plage.</w:t>
      </w:r>
    </w:p>
    <w:p w14:paraId="66077F23" w14:textId="77777777" w:rsidR="008A4B03" w:rsidRPr="00B45E10" w:rsidRDefault="008A4B03" w:rsidP="008A4B03">
      <w:pPr>
        <w:numPr>
          <w:ilvl w:val="0"/>
          <w:numId w:val="40"/>
        </w:numPr>
        <w:rPr>
          <w:bCs/>
          <w:noProof/>
          <w:sz w:val="24"/>
        </w:rPr>
      </w:pPr>
      <w:r w:rsidRPr="00B45E10">
        <w:rPr>
          <w:bCs/>
          <w:noProof/>
          <w:sz w:val="24"/>
        </w:rPr>
        <w:t>Tu ………………..(faire) du sport ?</w:t>
      </w:r>
    </w:p>
    <w:p w14:paraId="48A5472B" w14:textId="77777777" w:rsidR="008A4B03" w:rsidRPr="00B45E10" w:rsidRDefault="008A4B03" w:rsidP="008A4B03">
      <w:pPr>
        <w:numPr>
          <w:ilvl w:val="0"/>
          <w:numId w:val="40"/>
        </w:numPr>
        <w:rPr>
          <w:bCs/>
          <w:noProof/>
          <w:sz w:val="24"/>
        </w:rPr>
      </w:pPr>
      <w:r w:rsidRPr="00B45E10">
        <w:rPr>
          <w:bCs/>
          <w:noProof/>
          <w:sz w:val="24"/>
        </w:rPr>
        <w:t>Il………………….. (faire) chaud.</w:t>
      </w:r>
    </w:p>
    <w:p w14:paraId="07A81437" w14:textId="77777777" w:rsidR="008A4B03" w:rsidRPr="00B45E10" w:rsidRDefault="008A4B03" w:rsidP="008A4B03">
      <w:pPr>
        <w:numPr>
          <w:ilvl w:val="0"/>
          <w:numId w:val="40"/>
        </w:numPr>
        <w:rPr>
          <w:bCs/>
          <w:noProof/>
          <w:sz w:val="24"/>
        </w:rPr>
      </w:pPr>
      <w:r w:rsidRPr="00B45E10">
        <w:rPr>
          <w:bCs/>
          <w:noProof/>
          <w:sz w:val="24"/>
        </w:rPr>
        <w:t>Vous……………(faire) vos devoirs ?</w:t>
      </w:r>
    </w:p>
    <w:p w14:paraId="561C426B" w14:textId="77777777" w:rsidR="008A4B03" w:rsidRPr="00B45E10" w:rsidRDefault="008A4B03" w:rsidP="008A4B03">
      <w:pPr>
        <w:numPr>
          <w:ilvl w:val="0"/>
          <w:numId w:val="40"/>
        </w:numPr>
        <w:rPr>
          <w:bCs/>
          <w:noProof/>
          <w:sz w:val="24"/>
        </w:rPr>
      </w:pPr>
      <w:r w:rsidRPr="00B45E10">
        <w:rPr>
          <w:bCs/>
          <w:noProof/>
          <w:sz w:val="24"/>
        </w:rPr>
        <w:t>Je………………….. (venir) de France, et vous ?</w:t>
      </w:r>
    </w:p>
    <w:p w14:paraId="152CE4CE" w14:textId="77777777" w:rsidR="008A4B03" w:rsidRPr="00B45E10" w:rsidRDefault="008A4B03" w:rsidP="008A4B03">
      <w:pPr>
        <w:numPr>
          <w:ilvl w:val="0"/>
          <w:numId w:val="40"/>
        </w:numPr>
        <w:rPr>
          <w:bCs/>
          <w:noProof/>
          <w:sz w:val="24"/>
        </w:rPr>
      </w:pPr>
      <w:r w:rsidRPr="00B45E10">
        <w:rPr>
          <w:bCs/>
          <w:noProof/>
          <w:sz w:val="24"/>
        </w:rPr>
        <w:t>Tu …………………(venir) de Hong-Kong ?</w:t>
      </w:r>
    </w:p>
    <w:p w14:paraId="765275D2" w14:textId="77777777" w:rsidR="008A4B03" w:rsidRPr="00B45E10" w:rsidRDefault="008A4B03" w:rsidP="008A4B03">
      <w:pPr>
        <w:numPr>
          <w:ilvl w:val="0"/>
          <w:numId w:val="40"/>
        </w:numPr>
        <w:rPr>
          <w:bCs/>
          <w:noProof/>
          <w:sz w:val="24"/>
        </w:rPr>
      </w:pPr>
      <w:r w:rsidRPr="00B45E10">
        <w:rPr>
          <w:bCs/>
          <w:noProof/>
          <w:sz w:val="24"/>
        </w:rPr>
        <w:t>Nous………………. (aller) à la plage.</w:t>
      </w:r>
    </w:p>
    <w:p w14:paraId="547EE1F7" w14:textId="77777777" w:rsidR="008A4B03" w:rsidRPr="00B45E10" w:rsidRDefault="008A4B03" w:rsidP="008A4B03">
      <w:pPr>
        <w:numPr>
          <w:ilvl w:val="0"/>
          <w:numId w:val="40"/>
        </w:numPr>
        <w:rPr>
          <w:bCs/>
          <w:noProof/>
          <w:sz w:val="24"/>
        </w:rPr>
      </w:pPr>
      <w:r w:rsidRPr="00B45E10">
        <w:rPr>
          <w:bCs/>
          <w:noProof/>
          <w:sz w:val="24"/>
        </w:rPr>
        <w:t>Ils ……………….. (faire) du kungfu.</w:t>
      </w:r>
    </w:p>
    <w:p w14:paraId="22AF9121" w14:textId="77777777" w:rsidR="008A4B03" w:rsidRPr="00B45E10" w:rsidRDefault="008A4B03" w:rsidP="008A4B03">
      <w:pPr>
        <w:numPr>
          <w:ilvl w:val="0"/>
          <w:numId w:val="40"/>
        </w:numPr>
        <w:rPr>
          <w:bCs/>
          <w:noProof/>
          <w:sz w:val="24"/>
        </w:rPr>
      </w:pPr>
      <w:r w:rsidRPr="00B45E10">
        <w:rPr>
          <w:bCs/>
          <w:noProof/>
          <w:sz w:val="24"/>
        </w:rPr>
        <w:t>Nous ………………………(venir) en bus.</w:t>
      </w:r>
    </w:p>
    <w:p w14:paraId="445F7502" w14:textId="77777777" w:rsidR="008A4B03" w:rsidRPr="00B45E10" w:rsidRDefault="008A4B03" w:rsidP="008A4B03">
      <w:pPr>
        <w:numPr>
          <w:ilvl w:val="0"/>
          <w:numId w:val="40"/>
        </w:numPr>
        <w:rPr>
          <w:bCs/>
          <w:noProof/>
          <w:sz w:val="24"/>
        </w:rPr>
      </w:pPr>
      <w:r w:rsidRPr="00B45E10">
        <w:rPr>
          <w:bCs/>
          <w:noProof/>
          <w:sz w:val="24"/>
        </w:rPr>
        <w:lastRenderedPageBreak/>
        <w:t>Je ………………….(faire) la vaisselle tous les jours.</w:t>
      </w:r>
    </w:p>
    <w:p w14:paraId="1D189549" w14:textId="77777777" w:rsidR="008A4B03" w:rsidRPr="00B45E10" w:rsidRDefault="008A4B03" w:rsidP="008A4B03">
      <w:pPr>
        <w:numPr>
          <w:ilvl w:val="0"/>
          <w:numId w:val="40"/>
        </w:numPr>
        <w:rPr>
          <w:bCs/>
          <w:noProof/>
          <w:sz w:val="24"/>
        </w:rPr>
      </w:pPr>
      <w:r w:rsidRPr="00B45E10">
        <w:rPr>
          <w:bCs/>
          <w:noProof/>
          <w:sz w:val="24"/>
        </w:rPr>
        <w:t>Vous …………………(aller) à la bibliothèque ?</w:t>
      </w:r>
    </w:p>
    <w:p w14:paraId="5323D6E7" w14:textId="77777777" w:rsidR="008A4B03" w:rsidRPr="00B45E10" w:rsidRDefault="008A4B03" w:rsidP="008A4B03">
      <w:pPr>
        <w:numPr>
          <w:ilvl w:val="0"/>
          <w:numId w:val="40"/>
        </w:numPr>
        <w:rPr>
          <w:bCs/>
          <w:noProof/>
          <w:sz w:val="24"/>
        </w:rPr>
      </w:pPr>
      <w:r w:rsidRPr="00B45E10">
        <w:rPr>
          <w:bCs/>
          <w:noProof/>
          <w:sz w:val="24"/>
        </w:rPr>
        <w:t>Tu …………………(faire) un gâteau ?</w:t>
      </w:r>
    </w:p>
    <w:p w14:paraId="20F83D67" w14:textId="77777777" w:rsidR="008A4B03" w:rsidRPr="00B45E10" w:rsidRDefault="008A4B03" w:rsidP="008A4B03">
      <w:pPr>
        <w:numPr>
          <w:ilvl w:val="0"/>
          <w:numId w:val="40"/>
        </w:numPr>
        <w:rPr>
          <w:bCs/>
          <w:noProof/>
          <w:sz w:val="24"/>
        </w:rPr>
      </w:pPr>
      <w:r w:rsidRPr="00B45E10">
        <w:rPr>
          <w:bCs/>
          <w:noProof/>
          <w:sz w:val="24"/>
        </w:rPr>
        <w:t>Nous…………………..(faire) un cadeau à Sophie.</w:t>
      </w:r>
    </w:p>
    <w:p w14:paraId="6E5857F4" w14:textId="77777777" w:rsidR="008A4B03" w:rsidRPr="00B45E10" w:rsidRDefault="008A4B03" w:rsidP="008A4B03">
      <w:pPr>
        <w:numPr>
          <w:ilvl w:val="0"/>
          <w:numId w:val="40"/>
        </w:numPr>
        <w:rPr>
          <w:bCs/>
          <w:noProof/>
          <w:sz w:val="24"/>
        </w:rPr>
      </w:pPr>
      <w:r w:rsidRPr="00B45E10">
        <w:rPr>
          <w:bCs/>
          <w:noProof/>
          <w:sz w:val="24"/>
        </w:rPr>
        <w:t>Elle ………………… (aller) au supermarché.</w:t>
      </w:r>
    </w:p>
    <w:p w14:paraId="4E332D0B" w14:textId="77777777" w:rsidR="008A4B03" w:rsidRPr="00B45E10" w:rsidRDefault="008A4B03" w:rsidP="008A4B03">
      <w:pPr>
        <w:numPr>
          <w:ilvl w:val="0"/>
          <w:numId w:val="40"/>
        </w:numPr>
        <w:rPr>
          <w:bCs/>
          <w:noProof/>
          <w:sz w:val="24"/>
        </w:rPr>
      </w:pPr>
      <w:r w:rsidRPr="00B45E10">
        <w:rPr>
          <w:bCs/>
          <w:noProof/>
          <w:sz w:val="24"/>
        </w:rPr>
        <w:t>Il……………. (faire) du camping avec son chien.</w:t>
      </w:r>
    </w:p>
    <w:p w14:paraId="1C53CD26" w14:textId="77777777" w:rsidR="008A4B03" w:rsidRPr="00B45E10" w:rsidRDefault="008A4B03" w:rsidP="008A4B03">
      <w:pPr>
        <w:numPr>
          <w:ilvl w:val="0"/>
          <w:numId w:val="40"/>
        </w:numPr>
        <w:rPr>
          <w:bCs/>
          <w:noProof/>
          <w:sz w:val="24"/>
        </w:rPr>
      </w:pPr>
      <w:r w:rsidRPr="00B45E10">
        <w:rPr>
          <w:bCs/>
          <w:noProof/>
          <w:sz w:val="24"/>
        </w:rPr>
        <w:t>Vous ……………… (aller) à Paris ?</w:t>
      </w:r>
    </w:p>
    <w:p w14:paraId="55F1EF96" w14:textId="77777777" w:rsidR="008A4B03" w:rsidRPr="00B45E10" w:rsidRDefault="008A4B03" w:rsidP="008A4B03">
      <w:pPr>
        <w:numPr>
          <w:ilvl w:val="0"/>
          <w:numId w:val="40"/>
        </w:numPr>
        <w:rPr>
          <w:bCs/>
          <w:noProof/>
          <w:sz w:val="24"/>
        </w:rPr>
      </w:pPr>
      <w:r w:rsidRPr="00B45E10">
        <w:rPr>
          <w:bCs/>
          <w:noProof/>
          <w:sz w:val="24"/>
        </w:rPr>
        <w:t>Ils ……………….. (venir) avec leur mère.</w:t>
      </w:r>
    </w:p>
    <w:p w14:paraId="3D8143F4" w14:textId="77777777" w:rsidR="008A4B03" w:rsidRPr="00B45E10" w:rsidRDefault="008A4B03" w:rsidP="008A4B03">
      <w:pPr>
        <w:numPr>
          <w:ilvl w:val="0"/>
          <w:numId w:val="40"/>
        </w:numPr>
        <w:rPr>
          <w:bCs/>
          <w:noProof/>
          <w:sz w:val="24"/>
        </w:rPr>
      </w:pPr>
      <w:r w:rsidRPr="00B45E10">
        <w:rPr>
          <w:bCs/>
          <w:noProof/>
          <w:sz w:val="24"/>
        </w:rPr>
        <w:t>Je ………………..(ne pas aller) chez toi.</w:t>
      </w:r>
    </w:p>
    <w:p w14:paraId="2318C826" w14:textId="77777777" w:rsidR="008A4B03" w:rsidRPr="00B45E10" w:rsidRDefault="008A4B03" w:rsidP="008A4B03">
      <w:pPr>
        <w:numPr>
          <w:ilvl w:val="0"/>
          <w:numId w:val="40"/>
        </w:numPr>
        <w:rPr>
          <w:bCs/>
          <w:noProof/>
          <w:sz w:val="24"/>
        </w:rPr>
      </w:pPr>
      <w:r w:rsidRPr="00B45E10">
        <w:rPr>
          <w:bCs/>
          <w:noProof/>
          <w:sz w:val="24"/>
        </w:rPr>
        <w:t>Vous……………….. (venir) à quelle heure ?</w:t>
      </w:r>
    </w:p>
    <w:p w14:paraId="08C331D9" w14:textId="77777777" w:rsidR="008A4B03" w:rsidRPr="00B45E10" w:rsidRDefault="008A4B03" w:rsidP="008A4B03">
      <w:pPr>
        <w:numPr>
          <w:ilvl w:val="0"/>
          <w:numId w:val="40"/>
        </w:numPr>
        <w:rPr>
          <w:bCs/>
          <w:noProof/>
          <w:sz w:val="24"/>
        </w:rPr>
      </w:pPr>
      <w:r w:rsidRPr="00B45E10">
        <w:rPr>
          <w:bCs/>
          <w:noProof/>
          <w:sz w:val="24"/>
        </w:rPr>
        <w:t>Tu ………………… (venir) avec nous ?</w:t>
      </w:r>
    </w:p>
    <w:p w14:paraId="435C15B8" w14:textId="77777777" w:rsidR="008A4B03" w:rsidRPr="00B45E10" w:rsidRDefault="008A4B03" w:rsidP="008A4B03">
      <w:pPr>
        <w:ind w:left="705"/>
        <w:rPr>
          <w:bCs/>
          <w:noProof/>
          <w:sz w:val="24"/>
        </w:rPr>
      </w:pPr>
    </w:p>
    <w:p w14:paraId="3EB9FD0D" w14:textId="77777777" w:rsidR="008A4B03" w:rsidRPr="00B45E10" w:rsidRDefault="008A4B03" w:rsidP="008A4B03">
      <w:pPr>
        <w:pStyle w:val="BodyText2"/>
        <w:tabs>
          <w:tab w:val="left" w:pos="4883"/>
        </w:tabs>
        <w:spacing w:line="240" w:lineRule="auto"/>
        <w:rPr>
          <w:b/>
          <w:bCs/>
          <w:noProof/>
          <w:sz w:val="26"/>
        </w:rPr>
      </w:pPr>
      <w:r w:rsidRPr="00B45E10">
        <w:rPr>
          <w:b/>
          <w:bCs/>
          <w:noProof/>
          <w:sz w:val="26"/>
        </w:rPr>
        <w:t>3. Mettez les verbes entre parenthèses à la forme correcte :</w:t>
      </w:r>
    </w:p>
    <w:p w14:paraId="002DA0F6" w14:textId="77777777" w:rsidR="008A4B03" w:rsidRPr="00B45E10" w:rsidRDefault="008A4B03" w:rsidP="008A4B03">
      <w:pPr>
        <w:pStyle w:val="BodyText"/>
        <w:rPr>
          <w:noProof/>
        </w:rPr>
      </w:pPr>
      <w:r w:rsidRPr="00B45E10">
        <w:rPr>
          <w:noProof/>
        </w:rPr>
        <w:tab/>
      </w:r>
    </w:p>
    <w:p w14:paraId="7184AA8C"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Le matin, je (se lever)………….à 7 heures.</w:t>
      </w:r>
    </w:p>
    <w:p w14:paraId="098FAB02"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Elle (se maquilleur)………….trop.</w:t>
      </w:r>
    </w:p>
    <w:p w14:paraId="67A02E09"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Vous (s’appeler)……………comment ?</w:t>
      </w:r>
    </w:p>
    <w:p w14:paraId="071305F6"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On (se retrouver)……………..devant le supermarché, d’accord ?</w:t>
      </w:r>
    </w:p>
    <w:p w14:paraId="7FD8570D"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Les amoureux (se regarder)…………….les yeux dans les yeux.</w:t>
      </w:r>
    </w:p>
    <w:p w14:paraId="29907FC4"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Je (se demander)…………………comment il va.</w:t>
      </w:r>
    </w:p>
    <w:p w14:paraId="2782475D"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Tu (se rappeler)………………….de nos vacances au Portugal ?</w:t>
      </w:r>
    </w:p>
    <w:p w14:paraId="4BF8875D" w14:textId="77777777" w:rsidR="008A4B03" w:rsidRPr="00B45E10" w:rsidRDefault="008A4B03" w:rsidP="008A4B03">
      <w:pPr>
        <w:pStyle w:val="BodyText"/>
        <w:ind w:left="705"/>
        <w:rPr>
          <w:bCs/>
          <w:noProof/>
          <w:sz w:val="24"/>
        </w:rPr>
      </w:pPr>
    </w:p>
    <w:p w14:paraId="186DC6B1"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A quelle heure est-ce que vous (se coucher)………… ?</w:t>
      </w:r>
    </w:p>
    <w:p w14:paraId="466C27DA"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Il (se réveiller)………………….trop tard.</w:t>
      </w:r>
    </w:p>
    <w:p w14:paraId="3E41AED6"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Tu (se laver)………………le matin ou le soir ?</w:t>
      </w:r>
    </w:p>
    <w:p w14:paraId="78DD1D02"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Je (se brosser)…………….les dents après chaque repas.</w:t>
      </w:r>
    </w:p>
    <w:p w14:paraId="55AECAB0"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Ils (se retrouver)…………….tous les soirs à côté du cinéma.</w:t>
      </w:r>
    </w:p>
    <w:p w14:paraId="2DA2B09C"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Elle (se doucher)…………….avant de dormir.</w:t>
      </w:r>
    </w:p>
    <w:p w14:paraId="555E0F03"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Nous (s’endormir)……………..vers 11 heures du soir.</w:t>
      </w:r>
    </w:p>
    <w:p w14:paraId="1472C4BA"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Elle (s’appeler)………………comment ?</w:t>
      </w:r>
    </w:p>
    <w:p w14:paraId="11F1D6DC"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Ils (s’offrir)……………un cadeau magnifique tous les ans leur</w:t>
      </w:r>
    </w:p>
    <w:p w14:paraId="05CC6DBF" w14:textId="77777777" w:rsidR="008A4B03" w:rsidRPr="00B45E10" w:rsidRDefault="008A4B03" w:rsidP="008A4B03">
      <w:pPr>
        <w:pStyle w:val="BodyText"/>
        <w:rPr>
          <w:bCs/>
          <w:noProof/>
          <w:sz w:val="24"/>
        </w:rPr>
      </w:pPr>
      <w:r w:rsidRPr="00B45E10">
        <w:rPr>
          <w:bCs/>
          <w:noProof/>
          <w:sz w:val="24"/>
        </w:rPr>
        <w:t xml:space="preserve"> anniversaire de mariage.</w:t>
      </w:r>
    </w:p>
    <w:p w14:paraId="0E9AF83B"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Vous (se souvenir)………………..de Martin, notre prof. de philo au</w:t>
      </w:r>
    </w:p>
    <w:p w14:paraId="6A31999E" w14:textId="77777777" w:rsidR="008A4B03" w:rsidRPr="00B45E10" w:rsidRDefault="008A4B03" w:rsidP="008A4B03">
      <w:pPr>
        <w:pStyle w:val="BodyText"/>
        <w:rPr>
          <w:bCs/>
          <w:noProof/>
          <w:sz w:val="24"/>
        </w:rPr>
      </w:pPr>
      <w:r w:rsidRPr="00B45E10">
        <w:rPr>
          <w:bCs/>
          <w:noProof/>
          <w:sz w:val="24"/>
        </w:rPr>
        <w:t xml:space="preserve"> lycée ?</w:t>
      </w:r>
    </w:p>
    <w:p w14:paraId="0BDF265B"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Tu (se laver)………………les mains avant de manger ?</w:t>
      </w:r>
    </w:p>
    <w:p w14:paraId="0ACF3060"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Je (s’acheter)…………….du chocolat noir, j’adore ça !</w:t>
      </w:r>
    </w:p>
    <w:p w14:paraId="497F9902" w14:textId="77777777" w:rsidR="008A4B03" w:rsidRPr="00B45E10" w:rsidRDefault="008A4B03" w:rsidP="008A4B03">
      <w:pPr>
        <w:pStyle w:val="BodyText"/>
        <w:numPr>
          <w:ilvl w:val="0"/>
          <w:numId w:val="42"/>
        </w:numPr>
        <w:spacing w:after="0"/>
        <w:jc w:val="both"/>
        <w:rPr>
          <w:bCs/>
          <w:noProof/>
          <w:sz w:val="24"/>
        </w:rPr>
      </w:pPr>
      <w:r w:rsidRPr="00B45E10">
        <w:rPr>
          <w:bCs/>
          <w:noProof/>
          <w:sz w:val="24"/>
        </w:rPr>
        <w:t>Pauline (se regarder)…………………..dans toutes les glaces.</w:t>
      </w:r>
    </w:p>
    <w:p w14:paraId="3F1DBC2A" w14:textId="77777777" w:rsidR="008A4B03" w:rsidRPr="00B45E10" w:rsidRDefault="008A4B03" w:rsidP="008A4B03">
      <w:pPr>
        <w:rPr>
          <w:noProof/>
        </w:rPr>
      </w:pPr>
    </w:p>
    <w:p w14:paraId="72C87A4F" w14:textId="77777777" w:rsidR="008A4B03" w:rsidRPr="00B45E10" w:rsidRDefault="008A4B03" w:rsidP="008A4B03">
      <w:pPr>
        <w:pStyle w:val="BodyText2"/>
        <w:tabs>
          <w:tab w:val="left" w:pos="4883"/>
        </w:tabs>
        <w:spacing w:line="240" w:lineRule="auto"/>
        <w:rPr>
          <w:b/>
          <w:bCs/>
          <w:noProof/>
          <w:sz w:val="26"/>
        </w:rPr>
      </w:pPr>
      <w:r w:rsidRPr="00B45E10">
        <w:rPr>
          <w:b/>
          <w:bCs/>
          <w:noProof/>
          <w:sz w:val="26"/>
        </w:rPr>
        <w:t>4. Dans chacune de ces phrases, conjuguez au temps futur le verbe mentionné(entre parenthèses)</w:t>
      </w:r>
    </w:p>
    <w:p w14:paraId="10092DDA" w14:textId="77777777" w:rsidR="008A4B03" w:rsidRPr="00B45E10" w:rsidRDefault="008A4B03" w:rsidP="008A4B03">
      <w:pPr>
        <w:numPr>
          <w:ilvl w:val="0"/>
          <w:numId w:val="41"/>
        </w:numPr>
        <w:rPr>
          <w:bCs/>
          <w:noProof/>
          <w:sz w:val="24"/>
        </w:rPr>
      </w:pPr>
      <w:r w:rsidRPr="00B45E10">
        <w:rPr>
          <w:bCs/>
          <w:noProof/>
          <w:sz w:val="24"/>
        </w:rPr>
        <w:t>Je (voir) le soleil se lever à l’horizon.</w:t>
      </w:r>
    </w:p>
    <w:p w14:paraId="4B30AF21" w14:textId="77777777" w:rsidR="008A4B03" w:rsidRPr="00B45E10" w:rsidRDefault="008A4B03" w:rsidP="008A4B03">
      <w:pPr>
        <w:numPr>
          <w:ilvl w:val="0"/>
          <w:numId w:val="41"/>
        </w:numPr>
        <w:rPr>
          <w:bCs/>
          <w:noProof/>
          <w:sz w:val="24"/>
        </w:rPr>
      </w:pPr>
      <w:r w:rsidRPr="00B45E10">
        <w:rPr>
          <w:bCs/>
          <w:noProof/>
          <w:sz w:val="24"/>
        </w:rPr>
        <w:t>Tu (aller) à la chasse l’année prochaine en Provence.</w:t>
      </w:r>
    </w:p>
    <w:p w14:paraId="25BB61E7" w14:textId="77777777" w:rsidR="008A4B03" w:rsidRPr="00B45E10" w:rsidRDefault="008A4B03" w:rsidP="008A4B03">
      <w:pPr>
        <w:numPr>
          <w:ilvl w:val="0"/>
          <w:numId w:val="41"/>
        </w:numPr>
        <w:rPr>
          <w:bCs/>
          <w:noProof/>
          <w:sz w:val="24"/>
        </w:rPr>
      </w:pPr>
      <w:r w:rsidRPr="00B45E10">
        <w:rPr>
          <w:bCs/>
          <w:noProof/>
          <w:sz w:val="24"/>
        </w:rPr>
        <w:t>Il (pleuvoir) demain toute la journée.</w:t>
      </w:r>
    </w:p>
    <w:p w14:paraId="20A79763" w14:textId="77777777" w:rsidR="008A4B03" w:rsidRPr="00B45E10" w:rsidRDefault="008A4B03" w:rsidP="008A4B03">
      <w:pPr>
        <w:numPr>
          <w:ilvl w:val="0"/>
          <w:numId w:val="41"/>
        </w:numPr>
        <w:rPr>
          <w:bCs/>
          <w:noProof/>
          <w:sz w:val="24"/>
        </w:rPr>
      </w:pPr>
      <w:r w:rsidRPr="00B45E10">
        <w:rPr>
          <w:bCs/>
          <w:noProof/>
          <w:sz w:val="24"/>
        </w:rPr>
        <w:t>Elle (cueillir) des cerises au printemps.</w:t>
      </w:r>
    </w:p>
    <w:p w14:paraId="58677AD8" w14:textId="77777777" w:rsidR="008A4B03" w:rsidRPr="00B45E10" w:rsidRDefault="008A4B03" w:rsidP="008A4B03">
      <w:pPr>
        <w:numPr>
          <w:ilvl w:val="0"/>
          <w:numId w:val="41"/>
        </w:numPr>
        <w:rPr>
          <w:bCs/>
          <w:noProof/>
          <w:sz w:val="24"/>
        </w:rPr>
      </w:pPr>
      <w:r w:rsidRPr="00B45E10">
        <w:rPr>
          <w:bCs/>
          <w:noProof/>
          <w:sz w:val="24"/>
        </w:rPr>
        <w:lastRenderedPageBreak/>
        <w:t>On (boire) du Bordeaux avec ce bon roti.</w:t>
      </w:r>
    </w:p>
    <w:p w14:paraId="14E08E0F" w14:textId="77777777" w:rsidR="008A4B03" w:rsidRPr="00B45E10" w:rsidRDefault="008A4B03" w:rsidP="008A4B03">
      <w:pPr>
        <w:numPr>
          <w:ilvl w:val="0"/>
          <w:numId w:val="41"/>
        </w:numPr>
        <w:rPr>
          <w:bCs/>
          <w:noProof/>
          <w:sz w:val="24"/>
        </w:rPr>
      </w:pPr>
      <w:r w:rsidRPr="00B45E10">
        <w:rPr>
          <w:bCs/>
          <w:noProof/>
          <w:sz w:val="24"/>
        </w:rPr>
        <w:t>Nous (acquérir) une villa au bord de la mer.</w:t>
      </w:r>
    </w:p>
    <w:p w14:paraId="05B683E9" w14:textId="77777777" w:rsidR="008A4B03" w:rsidRPr="00B45E10" w:rsidRDefault="008A4B03" w:rsidP="008A4B03">
      <w:pPr>
        <w:numPr>
          <w:ilvl w:val="0"/>
          <w:numId w:val="41"/>
        </w:numPr>
        <w:rPr>
          <w:bCs/>
          <w:noProof/>
          <w:sz w:val="24"/>
        </w:rPr>
      </w:pPr>
      <w:r w:rsidRPr="00B45E10">
        <w:rPr>
          <w:bCs/>
          <w:noProof/>
          <w:sz w:val="24"/>
        </w:rPr>
        <w:t>Vous (prendre) un bain de soleil à la plage.</w:t>
      </w:r>
    </w:p>
    <w:p w14:paraId="45EF266F" w14:textId="77777777" w:rsidR="008A4B03" w:rsidRPr="00B45E10" w:rsidRDefault="008A4B03" w:rsidP="008A4B03">
      <w:pPr>
        <w:numPr>
          <w:ilvl w:val="0"/>
          <w:numId w:val="41"/>
        </w:numPr>
        <w:rPr>
          <w:bCs/>
          <w:noProof/>
          <w:sz w:val="24"/>
        </w:rPr>
      </w:pPr>
      <w:r w:rsidRPr="00B45E10">
        <w:rPr>
          <w:bCs/>
          <w:noProof/>
          <w:sz w:val="24"/>
        </w:rPr>
        <w:t>Ils (connaître) enfin le grand amour.</w:t>
      </w:r>
    </w:p>
    <w:p w14:paraId="02A25149" w14:textId="77777777" w:rsidR="008A4B03" w:rsidRPr="00B45E10" w:rsidRDefault="008A4B03" w:rsidP="008A4B03">
      <w:pPr>
        <w:numPr>
          <w:ilvl w:val="0"/>
          <w:numId w:val="41"/>
        </w:numPr>
        <w:rPr>
          <w:bCs/>
          <w:noProof/>
          <w:sz w:val="24"/>
        </w:rPr>
      </w:pPr>
      <w:r w:rsidRPr="00B45E10">
        <w:rPr>
          <w:bCs/>
          <w:noProof/>
          <w:sz w:val="24"/>
        </w:rPr>
        <w:t>Elles (coudre) de belles robes, longues et amples.</w:t>
      </w:r>
    </w:p>
    <w:p w14:paraId="281512A5" w14:textId="77777777" w:rsidR="008A4B03" w:rsidRPr="00B45E10" w:rsidRDefault="008A4B03" w:rsidP="008A4B03">
      <w:pPr>
        <w:numPr>
          <w:ilvl w:val="0"/>
          <w:numId w:val="41"/>
        </w:numPr>
        <w:rPr>
          <w:bCs/>
          <w:noProof/>
          <w:sz w:val="24"/>
        </w:rPr>
      </w:pPr>
      <w:r w:rsidRPr="00B45E10">
        <w:rPr>
          <w:bCs/>
          <w:noProof/>
          <w:sz w:val="24"/>
        </w:rPr>
        <w:t>Pierre et Jacques (suivre) la même voie que leur père.</w:t>
      </w:r>
    </w:p>
    <w:p w14:paraId="4B791577" w14:textId="77777777" w:rsidR="008A4B03" w:rsidRPr="00B45E10" w:rsidRDefault="008A4B03" w:rsidP="008A4B03">
      <w:pPr>
        <w:ind w:left="705"/>
        <w:rPr>
          <w:noProof/>
        </w:rPr>
      </w:pPr>
    </w:p>
    <w:p w14:paraId="7F3958AF" w14:textId="77777777" w:rsidR="008A4B03" w:rsidRPr="00B45E10" w:rsidRDefault="008A4B03" w:rsidP="008A4B03">
      <w:pPr>
        <w:pStyle w:val="BodyText"/>
        <w:rPr>
          <w:b/>
          <w:bCs/>
          <w:noProof/>
          <w:sz w:val="26"/>
        </w:rPr>
      </w:pPr>
      <w:r>
        <w:rPr>
          <w:b/>
          <w:bCs/>
          <w:noProof/>
          <w:sz w:val="26"/>
        </w:rPr>
        <w:br w:type="page"/>
      </w:r>
      <w:r w:rsidRPr="00B45E10">
        <w:rPr>
          <w:b/>
          <w:bCs/>
          <w:noProof/>
          <w:sz w:val="26"/>
        </w:rPr>
        <w:lastRenderedPageBreak/>
        <w:t>5. Transformez selon le modèle :</w:t>
      </w:r>
    </w:p>
    <w:p w14:paraId="560C2556" w14:textId="77777777" w:rsidR="008A4B03" w:rsidRPr="00B45E10" w:rsidRDefault="008A4B03" w:rsidP="008A4B03">
      <w:pPr>
        <w:pStyle w:val="BodyText"/>
        <w:rPr>
          <w:noProof/>
          <w:sz w:val="24"/>
        </w:rPr>
      </w:pPr>
      <w:r w:rsidRPr="00B45E10">
        <w:rPr>
          <w:noProof/>
        </w:rPr>
        <w:tab/>
      </w:r>
      <w:r w:rsidRPr="00B45E10">
        <w:rPr>
          <w:noProof/>
          <w:sz w:val="24"/>
        </w:rPr>
        <w:t>Exemple :</w:t>
      </w:r>
    </w:p>
    <w:p w14:paraId="2B014682" w14:textId="77777777" w:rsidR="008A4B03" w:rsidRPr="00B45E10" w:rsidRDefault="008A4B03" w:rsidP="008A4B03">
      <w:pPr>
        <w:pStyle w:val="BodyText"/>
        <w:rPr>
          <w:noProof/>
          <w:sz w:val="24"/>
        </w:rPr>
      </w:pPr>
      <w:r w:rsidRPr="00B45E10">
        <w:rPr>
          <w:noProof/>
          <w:sz w:val="24"/>
        </w:rPr>
        <w:t xml:space="preserve">     </w:t>
      </w:r>
      <w:r w:rsidRPr="00B45E10">
        <w:rPr>
          <w:noProof/>
          <w:sz w:val="24"/>
        </w:rPr>
        <w:tab/>
        <w:t xml:space="preserve"> </w:t>
      </w:r>
      <w:r w:rsidRPr="00B45E10">
        <w:rPr>
          <w:noProof/>
          <w:sz w:val="24"/>
        </w:rPr>
        <w:tab/>
        <w:t>Il a fermé la porte à clé avant de partir.</w:t>
      </w:r>
    </w:p>
    <w:p w14:paraId="6AFAC323" w14:textId="77777777" w:rsidR="008A4B03" w:rsidRPr="00B45E10" w:rsidRDefault="008A4B03" w:rsidP="008A4B03">
      <w:pPr>
        <w:pStyle w:val="BodyText"/>
        <w:rPr>
          <w:noProof/>
          <w:sz w:val="24"/>
        </w:rPr>
      </w:pPr>
      <w:r w:rsidRPr="00B45E10">
        <w:rPr>
          <w:noProof/>
          <w:sz w:val="24"/>
        </w:rPr>
        <w:t xml:space="preserve">    </w:t>
      </w:r>
      <w:r w:rsidRPr="00B45E10">
        <w:rPr>
          <w:noProof/>
          <w:sz w:val="24"/>
        </w:rPr>
        <w:tab/>
      </w:r>
      <w:r w:rsidRPr="00B45E10">
        <w:rPr>
          <w:noProof/>
          <w:sz w:val="24"/>
        </w:rPr>
        <w:tab/>
        <w:t>Il est parti après avoir fermé la porte à clé.</w:t>
      </w:r>
    </w:p>
    <w:p w14:paraId="311D14B8" w14:textId="77777777" w:rsidR="008A4B03" w:rsidRPr="00B45E10" w:rsidRDefault="008A4B03" w:rsidP="008A4B03">
      <w:pPr>
        <w:pStyle w:val="BodyText"/>
        <w:ind w:left="720"/>
        <w:rPr>
          <w:noProof/>
          <w:sz w:val="24"/>
        </w:rPr>
      </w:pPr>
      <w:r w:rsidRPr="00B45E10">
        <w:rPr>
          <w:noProof/>
          <w:sz w:val="24"/>
        </w:rPr>
        <w:t>Elle a lu les livres avant de les rentre à la bibliothèque.</w:t>
      </w:r>
    </w:p>
    <w:p w14:paraId="43B0AC30" w14:textId="77777777" w:rsidR="008A4B03" w:rsidRPr="00B45E10" w:rsidRDefault="008A4B03" w:rsidP="008A4B03">
      <w:pPr>
        <w:pStyle w:val="BodyText"/>
        <w:ind w:left="720"/>
        <w:rPr>
          <w:noProof/>
          <w:sz w:val="24"/>
        </w:rPr>
      </w:pPr>
      <w:r w:rsidRPr="00B45E10">
        <w:rPr>
          <w:noProof/>
          <w:sz w:val="24"/>
        </w:rPr>
        <w:t>Nous ferons le plein (d’essence) avant de quitter la ville.</w:t>
      </w:r>
    </w:p>
    <w:p w14:paraId="6BCA8301" w14:textId="77777777" w:rsidR="008A4B03" w:rsidRPr="00B45E10" w:rsidRDefault="008A4B03" w:rsidP="008A4B03">
      <w:pPr>
        <w:pStyle w:val="BodyText"/>
        <w:ind w:left="720"/>
        <w:rPr>
          <w:noProof/>
          <w:sz w:val="24"/>
        </w:rPr>
      </w:pPr>
      <w:r w:rsidRPr="00B45E10">
        <w:rPr>
          <w:noProof/>
          <w:sz w:val="24"/>
        </w:rPr>
        <w:t>Chaque matin, je me lavais avant de ma raser.</w:t>
      </w:r>
    </w:p>
    <w:p w14:paraId="5310A7D6" w14:textId="77777777" w:rsidR="008A4B03" w:rsidRPr="00B45E10" w:rsidRDefault="008A4B03" w:rsidP="008A4B03">
      <w:pPr>
        <w:pStyle w:val="BodyText"/>
        <w:ind w:left="720"/>
        <w:rPr>
          <w:noProof/>
          <w:sz w:val="24"/>
        </w:rPr>
      </w:pPr>
      <w:r w:rsidRPr="00B45E10">
        <w:rPr>
          <w:noProof/>
          <w:sz w:val="24"/>
        </w:rPr>
        <w:t>Il s’est fait couper les cheveux avant de se doucher.</w:t>
      </w:r>
    </w:p>
    <w:p w14:paraId="41039AED" w14:textId="77777777" w:rsidR="008A4B03" w:rsidRPr="00B45E10" w:rsidRDefault="008A4B03" w:rsidP="008A4B03">
      <w:pPr>
        <w:pStyle w:val="BodyText"/>
        <w:ind w:left="720"/>
        <w:rPr>
          <w:noProof/>
          <w:sz w:val="24"/>
        </w:rPr>
      </w:pPr>
      <w:r w:rsidRPr="00B45E10">
        <w:rPr>
          <w:noProof/>
          <w:sz w:val="24"/>
        </w:rPr>
        <w:t>Elle a obtenu son diplôme avant de trouver du travail.</w:t>
      </w:r>
    </w:p>
    <w:p w14:paraId="425B5C4D" w14:textId="77777777" w:rsidR="008A4B03" w:rsidRPr="00B45E10" w:rsidRDefault="008A4B03" w:rsidP="008A4B03">
      <w:pPr>
        <w:pStyle w:val="BodyText"/>
        <w:rPr>
          <w:b/>
          <w:bCs/>
          <w:noProof/>
          <w:sz w:val="26"/>
        </w:rPr>
      </w:pPr>
    </w:p>
    <w:p w14:paraId="45F0C685" w14:textId="77777777" w:rsidR="008A4B03" w:rsidRPr="00B45E10" w:rsidRDefault="008A4B03" w:rsidP="008A4B03">
      <w:pPr>
        <w:pStyle w:val="BodyText"/>
        <w:rPr>
          <w:b/>
          <w:bCs/>
          <w:noProof/>
          <w:sz w:val="26"/>
        </w:rPr>
      </w:pPr>
      <w:r w:rsidRPr="00B45E10">
        <w:rPr>
          <w:b/>
          <w:bCs/>
          <w:noProof/>
          <w:sz w:val="26"/>
        </w:rPr>
        <w:t>6. Trouvè les dééfinitions des homophones.</w:t>
      </w:r>
    </w:p>
    <w:p w14:paraId="40FCC045" w14:textId="77777777" w:rsidR="008A4B03" w:rsidRPr="00B45E10" w:rsidRDefault="008A4B03" w:rsidP="008A4B03">
      <w:pPr>
        <w:pStyle w:val="BodyText"/>
        <w:ind w:firstLine="720"/>
        <w:rPr>
          <w:noProof/>
          <w:sz w:val="24"/>
        </w:rPr>
      </w:pPr>
      <w:r w:rsidRPr="00B45E10">
        <w:rPr>
          <w:noProof/>
          <w:sz w:val="24"/>
        </w:rPr>
        <w:t>Parmi les définitions suivantes, indique l’homophone qui répond à la définition.</w:t>
      </w:r>
    </w:p>
    <w:p w14:paraId="3B68FCBF" w14:textId="77777777" w:rsidR="008A4B03" w:rsidRPr="00B45E10" w:rsidRDefault="008A4B03" w:rsidP="008A4B03">
      <w:pPr>
        <w:pStyle w:val="BodyText"/>
        <w:rPr>
          <w:noProof/>
          <w:sz w:val="24"/>
        </w:rPr>
      </w:pPr>
      <w:r w:rsidRPr="00B45E10">
        <w:rPr>
          <w:noProof/>
          <w:sz w:val="24"/>
        </w:rPr>
        <w:tab/>
        <w:t>…est un pronom personnel.</w:t>
      </w:r>
    </w:p>
    <w:p w14:paraId="45B4F185" w14:textId="77777777" w:rsidR="008A4B03" w:rsidRPr="00B45E10" w:rsidRDefault="008A4B03" w:rsidP="008A4B03">
      <w:pPr>
        <w:pStyle w:val="BodyText"/>
        <w:rPr>
          <w:noProof/>
          <w:sz w:val="24"/>
        </w:rPr>
      </w:pPr>
      <w:r w:rsidRPr="00B45E10">
        <w:rPr>
          <w:noProof/>
          <w:sz w:val="24"/>
        </w:rPr>
        <w:tab/>
        <w:t>…est un déterminant pluriel qui indique ce que l’on montre.</w:t>
      </w:r>
    </w:p>
    <w:p w14:paraId="49A255C1" w14:textId="77777777" w:rsidR="008A4B03" w:rsidRPr="00B45E10" w:rsidRDefault="008A4B03" w:rsidP="008A4B03">
      <w:pPr>
        <w:pStyle w:val="BodyText"/>
        <w:rPr>
          <w:noProof/>
          <w:sz w:val="24"/>
        </w:rPr>
      </w:pPr>
      <w:r w:rsidRPr="00B45E10">
        <w:rPr>
          <w:noProof/>
          <w:sz w:val="24"/>
        </w:rPr>
        <w:tab/>
        <w:t>…est un déterminant pluriel qui indique ce que l’on possède.</w:t>
      </w:r>
    </w:p>
    <w:p w14:paraId="73C0B02A" w14:textId="77777777" w:rsidR="008A4B03" w:rsidRPr="00B45E10" w:rsidRDefault="008A4B03" w:rsidP="008A4B03">
      <w:pPr>
        <w:pStyle w:val="BodyText"/>
        <w:rPr>
          <w:noProof/>
          <w:sz w:val="24"/>
        </w:rPr>
      </w:pPr>
      <w:r w:rsidRPr="00B45E10">
        <w:rPr>
          <w:noProof/>
          <w:sz w:val="24"/>
        </w:rPr>
        <w:tab/>
        <w:t>…est un déterminant singulier qui indique ce que l’on montre.</w:t>
      </w:r>
    </w:p>
    <w:p w14:paraId="42334068" w14:textId="77777777" w:rsidR="008A4B03" w:rsidRPr="00B45E10" w:rsidRDefault="008A4B03" w:rsidP="008A4B03">
      <w:pPr>
        <w:pStyle w:val="BodyText"/>
        <w:rPr>
          <w:noProof/>
          <w:sz w:val="24"/>
        </w:rPr>
      </w:pPr>
      <w:r w:rsidRPr="00B45E10">
        <w:rPr>
          <w:noProof/>
          <w:sz w:val="24"/>
        </w:rPr>
        <w:tab/>
        <w:t>…est le pronom ce et le verbe être à la 3</w:t>
      </w:r>
      <w:r w:rsidRPr="00B45E10">
        <w:rPr>
          <w:noProof/>
          <w:sz w:val="24"/>
          <w:vertAlign w:val="superscript"/>
        </w:rPr>
        <w:t>e</w:t>
      </w:r>
      <w:r w:rsidRPr="00B45E10">
        <w:rPr>
          <w:noProof/>
          <w:sz w:val="24"/>
        </w:rPr>
        <w:t xml:space="preserve"> pers. du sing. au prés. de l’indicatif.</w:t>
      </w:r>
    </w:p>
    <w:p w14:paraId="433AA714" w14:textId="77777777" w:rsidR="008A4B03" w:rsidRPr="00B45E10" w:rsidRDefault="008A4B03" w:rsidP="008A4B03">
      <w:pPr>
        <w:pStyle w:val="BodyText"/>
        <w:rPr>
          <w:noProof/>
          <w:sz w:val="24"/>
        </w:rPr>
      </w:pPr>
      <w:r w:rsidRPr="00B45E10">
        <w:rPr>
          <w:noProof/>
          <w:sz w:val="24"/>
        </w:rPr>
        <w:tab/>
        <w:t>…est le pronom ce et le verbe être à la 3</w:t>
      </w:r>
      <w:r w:rsidRPr="00B45E10">
        <w:rPr>
          <w:noProof/>
          <w:sz w:val="24"/>
          <w:vertAlign w:val="superscript"/>
        </w:rPr>
        <w:t>e</w:t>
      </w:r>
      <w:r w:rsidRPr="00B45E10">
        <w:rPr>
          <w:noProof/>
          <w:sz w:val="24"/>
        </w:rPr>
        <w:t xml:space="preserve"> pers. du sing. du prés. de l’indicatif.</w:t>
      </w:r>
    </w:p>
    <w:p w14:paraId="3C28872D" w14:textId="77777777" w:rsidR="008A4B03" w:rsidRPr="00B45E10" w:rsidRDefault="008A4B03" w:rsidP="008A4B03">
      <w:pPr>
        <w:pStyle w:val="BodyText"/>
        <w:rPr>
          <w:noProof/>
        </w:rPr>
      </w:pPr>
    </w:p>
    <w:p w14:paraId="79D6AC2D" w14:textId="77777777" w:rsidR="008A4B03" w:rsidRPr="00B45E10" w:rsidRDefault="008A4B03" w:rsidP="008A4B03">
      <w:pPr>
        <w:pStyle w:val="BodyText"/>
        <w:rPr>
          <w:b/>
          <w:bCs/>
          <w:noProof/>
          <w:sz w:val="26"/>
        </w:rPr>
      </w:pPr>
      <w:r w:rsidRPr="00B45E10">
        <w:rPr>
          <w:b/>
          <w:bCs/>
          <w:noProof/>
          <w:sz w:val="26"/>
        </w:rPr>
        <w:t>7. Mettez au passé</w:t>
      </w:r>
    </w:p>
    <w:p w14:paraId="3B982A97" w14:textId="77777777" w:rsidR="008A4B03" w:rsidRPr="00B45E10" w:rsidRDefault="008A4B03" w:rsidP="008A4B03">
      <w:pPr>
        <w:pStyle w:val="BodyText"/>
        <w:rPr>
          <w:noProof/>
          <w:sz w:val="24"/>
          <w:lang w:eastAsia="ro-RO"/>
        </w:rPr>
      </w:pPr>
    </w:p>
    <w:p w14:paraId="57A6C097" w14:textId="77777777" w:rsidR="008A4B03" w:rsidRPr="00B45E10" w:rsidRDefault="008A4B03" w:rsidP="008A4B03">
      <w:pPr>
        <w:pStyle w:val="BodyText"/>
        <w:numPr>
          <w:ilvl w:val="0"/>
          <w:numId w:val="43"/>
        </w:numPr>
        <w:spacing w:after="0"/>
        <w:jc w:val="both"/>
        <w:rPr>
          <w:noProof/>
          <w:sz w:val="24"/>
          <w:lang w:eastAsia="ro-RO"/>
        </w:rPr>
      </w:pPr>
      <w:r w:rsidRPr="00B45E10">
        <w:rPr>
          <w:noProof/>
          <w:sz w:val="24"/>
          <w:lang w:eastAsia="ro-RO"/>
        </w:rPr>
        <w:t>Je crois qu’il reviendra dans un mois.</w:t>
      </w:r>
    </w:p>
    <w:p w14:paraId="3337439D" w14:textId="77777777" w:rsidR="008A4B03" w:rsidRPr="00B45E10" w:rsidRDefault="008A4B03" w:rsidP="008A4B03">
      <w:pPr>
        <w:pStyle w:val="BodyText"/>
        <w:numPr>
          <w:ilvl w:val="0"/>
          <w:numId w:val="43"/>
        </w:numPr>
        <w:spacing w:after="0"/>
        <w:jc w:val="both"/>
        <w:rPr>
          <w:noProof/>
          <w:sz w:val="24"/>
          <w:lang w:eastAsia="ro-RO"/>
        </w:rPr>
      </w:pPr>
      <w:r w:rsidRPr="00B45E10">
        <w:rPr>
          <w:noProof/>
          <w:sz w:val="24"/>
          <w:lang w:eastAsia="ro-RO"/>
        </w:rPr>
        <w:t>Ils veulent si nous avons terminé.</w:t>
      </w:r>
    </w:p>
    <w:p w14:paraId="6A29A0F2" w14:textId="77777777" w:rsidR="008A4B03" w:rsidRPr="00B45E10" w:rsidRDefault="008A4B03" w:rsidP="008A4B03">
      <w:pPr>
        <w:pStyle w:val="BodyText"/>
        <w:numPr>
          <w:ilvl w:val="0"/>
          <w:numId w:val="43"/>
        </w:numPr>
        <w:spacing w:after="0"/>
        <w:jc w:val="both"/>
        <w:rPr>
          <w:noProof/>
          <w:sz w:val="24"/>
          <w:lang w:eastAsia="ro-RO"/>
        </w:rPr>
      </w:pPr>
      <w:r w:rsidRPr="00B45E10">
        <w:rPr>
          <w:noProof/>
          <w:sz w:val="24"/>
          <w:lang w:eastAsia="ro-RO"/>
        </w:rPr>
        <w:t>Je suis sûre qu’elles comprendront.</w:t>
      </w:r>
    </w:p>
    <w:p w14:paraId="5A10459F" w14:textId="77777777" w:rsidR="008A4B03" w:rsidRPr="00B45E10" w:rsidRDefault="008A4B03" w:rsidP="008A4B03">
      <w:pPr>
        <w:pStyle w:val="BodyText"/>
        <w:numPr>
          <w:ilvl w:val="0"/>
          <w:numId w:val="43"/>
        </w:numPr>
        <w:spacing w:after="0"/>
        <w:jc w:val="both"/>
        <w:rPr>
          <w:noProof/>
          <w:sz w:val="24"/>
          <w:lang w:eastAsia="ro-RO"/>
        </w:rPr>
      </w:pPr>
      <w:r w:rsidRPr="00B45E10">
        <w:rPr>
          <w:noProof/>
          <w:sz w:val="24"/>
          <w:lang w:eastAsia="ro-RO"/>
        </w:rPr>
        <w:t>J’ai entendu dire qu’elle aura bientôt terminé son diplôme.</w:t>
      </w:r>
    </w:p>
    <w:p w14:paraId="3D4BB935" w14:textId="77777777" w:rsidR="008A4B03" w:rsidRPr="00B45E10" w:rsidRDefault="008A4B03" w:rsidP="008A4B03">
      <w:pPr>
        <w:pStyle w:val="BodyText"/>
        <w:numPr>
          <w:ilvl w:val="0"/>
          <w:numId w:val="43"/>
        </w:numPr>
        <w:spacing w:after="0"/>
        <w:jc w:val="both"/>
        <w:rPr>
          <w:noProof/>
          <w:sz w:val="24"/>
          <w:lang w:eastAsia="ro-RO"/>
        </w:rPr>
      </w:pPr>
      <w:r w:rsidRPr="00B45E10">
        <w:rPr>
          <w:noProof/>
          <w:sz w:val="24"/>
          <w:lang w:eastAsia="ro-RO"/>
        </w:rPr>
        <w:t>Nous sommes sûrs que vous en êtes capables.</w:t>
      </w:r>
    </w:p>
    <w:p w14:paraId="1D0CF4EE" w14:textId="77777777" w:rsidR="008A4B03" w:rsidRPr="00B45E10" w:rsidRDefault="008A4B03" w:rsidP="008A4B03">
      <w:pPr>
        <w:pStyle w:val="BodyText"/>
        <w:numPr>
          <w:ilvl w:val="0"/>
          <w:numId w:val="43"/>
        </w:numPr>
        <w:spacing w:after="0"/>
        <w:jc w:val="both"/>
        <w:rPr>
          <w:noProof/>
          <w:sz w:val="24"/>
          <w:lang w:eastAsia="ro-RO"/>
        </w:rPr>
      </w:pPr>
      <w:r w:rsidRPr="00B45E10">
        <w:rPr>
          <w:noProof/>
          <w:sz w:val="24"/>
          <w:lang w:eastAsia="ro-RO"/>
        </w:rPr>
        <w:t>Je ne sais pas s’il a eu raison de faire ça.</w:t>
      </w:r>
    </w:p>
    <w:p w14:paraId="151D1DAA" w14:textId="77777777" w:rsidR="008A4B03" w:rsidRPr="00B45E10" w:rsidRDefault="008A4B03" w:rsidP="008A4B03">
      <w:pPr>
        <w:pStyle w:val="BodyText"/>
        <w:numPr>
          <w:ilvl w:val="0"/>
          <w:numId w:val="43"/>
        </w:numPr>
        <w:spacing w:after="0"/>
        <w:jc w:val="both"/>
        <w:rPr>
          <w:noProof/>
          <w:sz w:val="24"/>
          <w:lang w:eastAsia="ro-RO"/>
        </w:rPr>
      </w:pPr>
      <w:r w:rsidRPr="00B45E10">
        <w:rPr>
          <w:noProof/>
          <w:sz w:val="24"/>
          <w:lang w:eastAsia="ro-RO"/>
        </w:rPr>
        <w:t>J’espère que tu réussiras à cet examen.</w:t>
      </w:r>
    </w:p>
    <w:p w14:paraId="1907B603" w14:textId="77777777" w:rsidR="008A4B03" w:rsidRPr="00B45E10" w:rsidRDefault="008A4B03" w:rsidP="008A4B03">
      <w:pPr>
        <w:pStyle w:val="BodyText"/>
        <w:numPr>
          <w:ilvl w:val="0"/>
          <w:numId w:val="43"/>
        </w:numPr>
        <w:spacing w:after="0"/>
        <w:jc w:val="both"/>
        <w:rPr>
          <w:noProof/>
          <w:sz w:val="24"/>
          <w:lang w:eastAsia="ro-RO"/>
        </w:rPr>
      </w:pPr>
      <w:r w:rsidRPr="00B45E10">
        <w:rPr>
          <w:noProof/>
          <w:sz w:val="24"/>
          <w:lang w:eastAsia="ro-RO"/>
        </w:rPr>
        <w:t>Je veux savoir ce qu’ils vont faire.</w:t>
      </w:r>
    </w:p>
    <w:p w14:paraId="57DE4DDB" w14:textId="77777777" w:rsidR="008A4B03" w:rsidRPr="00B45E10" w:rsidRDefault="008A4B03" w:rsidP="008A4B03">
      <w:pPr>
        <w:pStyle w:val="BodyText"/>
        <w:numPr>
          <w:ilvl w:val="0"/>
          <w:numId w:val="43"/>
        </w:numPr>
        <w:spacing w:after="0"/>
        <w:jc w:val="both"/>
        <w:rPr>
          <w:noProof/>
          <w:sz w:val="24"/>
          <w:lang w:eastAsia="ro-RO"/>
        </w:rPr>
      </w:pPr>
      <w:r w:rsidRPr="00B45E10">
        <w:rPr>
          <w:noProof/>
          <w:sz w:val="24"/>
          <w:lang w:eastAsia="ro-RO"/>
        </w:rPr>
        <w:t>Elle m’a dit que ce n’est pas vrai.</w:t>
      </w:r>
    </w:p>
    <w:p w14:paraId="065DB051" w14:textId="77777777" w:rsidR="008A4B03" w:rsidRPr="00B45E10" w:rsidRDefault="008A4B03" w:rsidP="008A4B03">
      <w:pPr>
        <w:pStyle w:val="BodyText"/>
        <w:numPr>
          <w:ilvl w:val="0"/>
          <w:numId w:val="43"/>
        </w:numPr>
        <w:spacing w:after="0"/>
        <w:jc w:val="both"/>
        <w:rPr>
          <w:noProof/>
        </w:rPr>
      </w:pPr>
      <w:r w:rsidRPr="00B45E10">
        <w:rPr>
          <w:noProof/>
          <w:sz w:val="24"/>
          <w:lang w:eastAsia="ro-RO"/>
        </w:rPr>
        <w:t>Je crois qu’ils viennent d’arriver.</w:t>
      </w:r>
    </w:p>
    <w:p w14:paraId="5341BA2A" w14:textId="77777777" w:rsidR="008A4B03" w:rsidRPr="00B45E10" w:rsidRDefault="008A4B03" w:rsidP="008A4B03">
      <w:pPr>
        <w:pStyle w:val="BodyText"/>
        <w:rPr>
          <w:noProof/>
        </w:rPr>
      </w:pPr>
    </w:p>
    <w:p w14:paraId="7FA9FB4A" w14:textId="77777777" w:rsidR="008D3489" w:rsidRDefault="008D3489" w:rsidP="008A4B03">
      <w:pPr>
        <w:pStyle w:val="BodyText"/>
        <w:rPr>
          <w:b/>
          <w:bCs/>
          <w:noProof/>
          <w:sz w:val="26"/>
        </w:rPr>
      </w:pPr>
    </w:p>
    <w:p w14:paraId="1B8FB394" w14:textId="28B9EC46" w:rsidR="008A4B03" w:rsidRPr="00B45E10" w:rsidRDefault="008A4B03" w:rsidP="008A4B03">
      <w:pPr>
        <w:pStyle w:val="BodyText"/>
        <w:rPr>
          <w:b/>
          <w:bCs/>
          <w:noProof/>
          <w:sz w:val="26"/>
        </w:rPr>
      </w:pPr>
      <w:r w:rsidRPr="00B45E10">
        <w:rPr>
          <w:b/>
          <w:bCs/>
          <w:noProof/>
          <w:sz w:val="26"/>
        </w:rPr>
        <w:lastRenderedPageBreak/>
        <w:t>8. Transformez les phrases ci-dessous de la voix passive à voix active ou vice-versa.Faites tous les changements nécessaires.</w:t>
      </w:r>
    </w:p>
    <w:p w14:paraId="72E8F1D4" w14:textId="77777777" w:rsidR="008A4B03" w:rsidRPr="00B45E10" w:rsidRDefault="008A4B03" w:rsidP="008A4B03">
      <w:pPr>
        <w:pStyle w:val="BodyText"/>
        <w:numPr>
          <w:ilvl w:val="0"/>
          <w:numId w:val="46"/>
        </w:numPr>
        <w:spacing w:after="0"/>
        <w:jc w:val="both"/>
        <w:rPr>
          <w:noProof/>
          <w:sz w:val="24"/>
          <w:lang w:eastAsia="ro-RO"/>
        </w:rPr>
      </w:pPr>
      <w:r w:rsidRPr="00B45E10">
        <w:rPr>
          <w:noProof/>
          <w:sz w:val="24"/>
          <w:lang w:eastAsia="ro-RO"/>
        </w:rPr>
        <w:t>En vérité, la copine de mon oncle m’a aidée à trouver mon poste de représentante.</w:t>
      </w:r>
    </w:p>
    <w:p w14:paraId="6D9253A4" w14:textId="77777777" w:rsidR="008A4B03" w:rsidRPr="00B45E10" w:rsidRDefault="008A4B03" w:rsidP="008A4B03">
      <w:pPr>
        <w:pStyle w:val="BodyText"/>
        <w:numPr>
          <w:ilvl w:val="0"/>
          <w:numId w:val="46"/>
        </w:numPr>
        <w:spacing w:after="0"/>
        <w:jc w:val="both"/>
        <w:rPr>
          <w:noProof/>
          <w:sz w:val="24"/>
          <w:lang w:eastAsia="ro-RO"/>
        </w:rPr>
      </w:pPr>
      <w:r w:rsidRPr="00B45E10">
        <w:rPr>
          <w:noProof/>
          <w:sz w:val="24"/>
          <w:lang w:eastAsia="ro-RO"/>
        </w:rPr>
        <w:t>Les amis de famille pistonnent souvent les candidats.</w:t>
      </w:r>
    </w:p>
    <w:p w14:paraId="219F9DB6" w14:textId="77777777" w:rsidR="008A4B03" w:rsidRPr="00B45E10" w:rsidRDefault="008A4B03" w:rsidP="008A4B03">
      <w:pPr>
        <w:pStyle w:val="BodyText"/>
        <w:numPr>
          <w:ilvl w:val="0"/>
          <w:numId w:val="46"/>
        </w:numPr>
        <w:spacing w:after="0"/>
        <w:jc w:val="both"/>
        <w:rPr>
          <w:noProof/>
        </w:rPr>
      </w:pPr>
      <w:r w:rsidRPr="00B45E10">
        <w:rPr>
          <w:noProof/>
          <w:sz w:val="24"/>
          <w:lang w:eastAsia="ro-RO"/>
        </w:rPr>
        <w:t>Mon employeur va m’acorder beaucoup d’avantages, notamment les assurances payées.</w:t>
      </w:r>
    </w:p>
    <w:p w14:paraId="03720E96" w14:textId="77777777" w:rsidR="008A4B03" w:rsidRPr="00B45E10" w:rsidRDefault="008A4B03" w:rsidP="008A4B03">
      <w:pPr>
        <w:pStyle w:val="BodyText"/>
        <w:rPr>
          <w:b/>
          <w:bCs/>
          <w:noProof/>
          <w:sz w:val="26"/>
        </w:rPr>
      </w:pPr>
      <w:r w:rsidRPr="00B45E10">
        <w:rPr>
          <w:b/>
          <w:bCs/>
          <w:noProof/>
          <w:sz w:val="26"/>
        </w:rPr>
        <w:t>9. Ecrivez la forme correcte du verbe entre parenthèses.</w:t>
      </w:r>
    </w:p>
    <w:p w14:paraId="49A63E33" w14:textId="77777777" w:rsidR="008A4B03" w:rsidRPr="00B45E10" w:rsidRDefault="008A4B03" w:rsidP="008A4B03">
      <w:pPr>
        <w:pStyle w:val="BodyText"/>
        <w:numPr>
          <w:ilvl w:val="0"/>
          <w:numId w:val="47"/>
        </w:numPr>
        <w:spacing w:after="0"/>
        <w:jc w:val="both"/>
        <w:rPr>
          <w:noProof/>
          <w:sz w:val="24"/>
          <w:lang w:eastAsia="ro-RO"/>
        </w:rPr>
      </w:pPr>
      <w:r w:rsidRPr="00B45E10">
        <w:rPr>
          <w:noProof/>
          <w:sz w:val="24"/>
          <w:lang w:eastAsia="ro-RO"/>
        </w:rPr>
        <w:t>Je……………..toujours à 7h00. (se lever) ?</w:t>
      </w:r>
    </w:p>
    <w:p w14:paraId="09ACFCBA" w14:textId="77777777" w:rsidR="008A4B03" w:rsidRPr="00B45E10" w:rsidRDefault="008A4B03" w:rsidP="008A4B03">
      <w:pPr>
        <w:pStyle w:val="BodyText"/>
        <w:numPr>
          <w:ilvl w:val="0"/>
          <w:numId w:val="47"/>
        </w:numPr>
        <w:spacing w:after="0"/>
        <w:jc w:val="both"/>
        <w:rPr>
          <w:noProof/>
          <w:sz w:val="24"/>
          <w:lang w:eastAsia="ro-RO"/>
        </w:rPr>
      </w:pPr>
      <w:r w:rsidRPr="00B45E10">
        <w:rPr>
          <w:noProof/>
          <w:sz w:val="24"/>
          <w:lang w:eastAsia="ro-RO"/>
        </w:rPr>
        <w:t>Nous …………….souvent le dimanche matin. (se promener) ?</w:t>
      </w:r>
    </w:p>
    <w:p w14:paraId="4C682903" w14:textId="77777777" w:rsidR="008A4B03" w:rsidRPr="00B45E10" w:rsidRDefault="008A4B03" w:rsidP="008A4B03">
      <w:pPr>
        <w:pStyle w:val="BodyText"/>
        <w:numPr>
          <w:ilvl w:val="0"/>
          <w:numId w:val="47"/>
        </w:numPr>
        <w:spacing w:after="0"/>
        <w:jc w:val="both"/>
        <w:rPr>
          <w:noProof/>
          <w:sz w:val="24"/>
          <w:lang w:eastAsia="ro-RO"/>
        </w:rPr>
      </w:pPr>
      <w:r w:rsidRPr="00B45E10">
        <w:rPr>
          <w:noProof/>
          <w:sz w:val="24"/>
          <w:lang w:eastAsia="ro-RO"/>
        </w:rPr>
        <w:t>Mes parents et leurs amis ………….au café le mercredi à 10h00. (se retrouver) ?</w:t>
      </w:r>
    </w:p>
    <w:p w14:paraId="52FA2FD4" w14:textId="77777777" w:rsidR="008A4B03" w:rsidRPr="00B45E10" w:rsidRDefault="008A4B03" w:rsidP="008A4B03">
      <w:pPr>
        <w:pStyle w:val="BodyText"/>
        <w:numPr>
          <w:ilvl w:val="0"/>
          <w:numId w:val="47"/>
        </w:numPr>
        <w:spacing w:after="0"/>
        <w:jc w:val="both"/>
        <w:rPr>
          <w:noProof/>
          <w:sz w:val="24"/>
          <w:lang w:eastAsia="ro-RO"/>
        </w:rPr>
      </w:pPr>
      <w:r w:rsidRPr="00B45E10">
        <w:rPr>
          <w:noProof/>
          <w:sz w:val="24"/>
          <w:lang w:eastAsia="ro-RO"/>
        </w:rPr>
        <w:t>On…………….bien dans la classe de français !(s’amuser) ?</w:t>
      </w:r>
    </w:p>
    <w:p w14:paraId="6309CCC1" w14:textId="77777777" w:rsidR="008A4B03" w:rsidRPr="00B45E10" w:rsidRDefault="008A4B03" w:rsidP="008A4B03">
      <w:pPr>
        <w:pStyle w:val="BodyText"/>
        <w:numPr>
          <w:ilvl w:val="0"/>
          <w:numId w:val="47"/>
        </w:numPr>
        <w:spacing w:after="0"/>
        <w:jc w:val="both"/>
        <w:rPr>
          <w:noProof/>
          <w:sz w:val="24"/>
          <w:lang w:eastAsia="ro-RO"/>
        </w:rPr>
      </w:pPr>
      <w:r w:rsidRPr="00B45E10">
        <w:rPr>
          <w:noProof/>
          <w:sz w:val="24"/>
          <w:lang w:eastAsia="ro-RO"/>
        </w:rPr>
        <w:t>Toi et ta mèvous …………chaque jour ?(se téléphoner) ?</w:t>
      </w:r>
    </w:p>
    <w:p w14:paraId="0A00E1CE" w14:textId="77777777" w:rsidR="008A4B03" w:rsidRPr="00B45E10" w:rsidRDefault="008A4B03" w:rsidP="008A4B03">
      <w:pPr>
        <w:pStyle w:val="BodyText"/>
        <w:numPr>
          <w:ilvl w:val="0"/>
          <w:numId w:val="47"/>
        </w:numPr>
        <w:spacing w:after="0"/>
        <w:jc w:val="both"/>
        <w:rPr>
          <w:noProof/>
          <w:sz w:val="24"/>
          <w:lang w:eastAsia="ro-RO"/>
        </w:rPr>
      </w:pPr>
      <w:r w:rsidRPr="00B45E10">
        <w:rPr>
          <w:noProof/>
          <w:sz w:val="24"/>
          <w:lang w:eastAsia="ro-RO"/>
        </w:rPr>
        <w:t>Tu ………….à quelle heure normalement ?(se coucher) ?</w:t>
      </w:r>
    </w:p>
    <w:p w14:paraId="5EE35F92" w14:textId="77777777" w:rsidR="008A4B03" w:rsidRPr="00B45E10" w:rsidRDefault="008A4B03" w:rsidP="008A4B03">
      <w:pPr>
        <w:pStyle w:val="BodyText"/>
        <w:numPr>
          <w:ilvl w:val="0"/>
          <w:numId w:val="47"/>
        </w:numPr>
        <w:spacing w:after="0"/>
        <w:jc w:val="both"/>
        <w:rPr>
          <w:noProof/>
        </w:rPr>
      </w:pPr>
      <w:r w:rsidRPr="00B45E10">
        <w:rPr>
          <w:noProof/>
          <w:sz w:val="24"/>
          <w:lang w:eastAsia="ro-RO"/>
        </w:rPr>
        <w:t>Ce soir, je vais ……….à 10 heures probablement.(se coucher) ?</w:t>
      </w:r>
    </w:p>
    <w:p w14:paraId="53D645AB" w14:textId="77777777" w:rsidR="008A4B03" w:rsidRPr="00B45E10" w:rsidRDefault="008A4B03" w:rsidP="008A4B03">
      <w:pPr>
        <w:pStyle w:val="BodyText"/>
        <w:rPr>
          <w:b/>
          <w:bCs/>
          <w:noProof/>
          <w:sz w:val="26"/>
        </w:rPr>
      </w:pPr>
    </w:p>
    <w:p w14:paraId="5E3BA4F5" w14:textId="77777777" w:rsidR="008A4B03" w:rsidRPr="00B45E10" w:rsidRDefault="008A4B03" w:rsidP="008A4B03">
      <w:pPr>
        <w:pStyle w:val="BodyText"/>
        <w:rPr>
          <w:b/>
          <w:bCs/>
          <w:noProof/>
          <w:sz w:val="26"/>
        </w:rPr>
      </w:pPr>
      <w:r w:rsidRPr="00B45E10">
        <w:rPr>
          <w:b/>
          <w:bCs/>
          <w:noProof/>
          <w:sz w:val="26"/>
        </w:rPr>
        <w:t>10. Soulignez dans le texte ci-dessous les verbes àl’imparfait de l’ind. et puis traduisez en roumain :</w:t>
      </w:r>
    </w:p>
    <w:p w14:paraId="3134442A" w14:textId="77777777" w:rsidR="008A4B03" w:rsidRPr="00B45E10" w:rsidRDefault="008A4B03" w:rsidP="008A4B03">
      <w:pPr>
        <w:pStyle w:val="BodyText"/>
        <w:rPr>
          <w:noProof/>
          <w:sz w:val="24"/>
          <w:lang w:eastAsia="ro-RO"/>
        </w:rPr>
      </w:pPr>
      <w:r w:rsidRPr="00B45E10">
        <w:rPr>
          <w:noProof/>
          <w:sz w:val="24"/>
          <w:lang w:eastAsia="ro-RO"/>
        </w:rPr>
        <w:t xml:space="preserve">      Je raconterai une courte escale quelque part dans le monde … J’avais atterri dans un champ, et je ne savais point que j’allai vivre un conte de fées. Cette vieille voiture dans laquelle je roulais n’offrait rien de particulier, ni ce ménage paisible qui m’avait recueilli ; mais à un tournant de la route, se développa, au clair de lune, un bouquet d’arbres et, derrière ces arbres, cette maison. Quelle étrange maison ! Massive, presque une citadelle. Château de légende qui offrait, dès le porche franchi, un abri aussi pisible, aussi sûr, aussi protégé qu’un monastère. Et nous entrâmes.</w:t>
      </w:r>
    </w:p>
    <w:p w14:paraId="3D27CE15" w14:textId="77777777" w:rsidR="008A4B03" w:rsidRPr="00B45E10" w:rsidRDefault="008A4B03" w:rsidP="008A4B03">
      <w:pPr>
        <w:pStyle w:val="BodyText"/>
        <w:rPr>
          <w:noProof/>
        </w:rPr>
      </w:pPr>
    </w:p>
    <w:p w14:paraId="3B19D8C4" w14:textId="77777777" w:rsidR="008A4B03" w:rsidRPr="00B45E10" w:rsidRDefault="008A4B03" w:rsidP="008A4B03">
      <w:pPr>
        <w:pStyle w:val="BodyText"/>
        <w:rPr>
          <w:b/>
          <w:bCs/>
          <w:noProof/>
          <w:sz w:val="26"/>
        </w:rPr>
      </w:pPr>
      <w:r w:rsidRPr="00B45E10">
        <w:rPr>
          <w:b/>
          <w:bCs/>
          <w:noProof/>
          <w:sz w:val="26"/>
        </w:rPr>
        <w:t>11. Accorde les verbes entre parenthèses.</w:t>
      </w:r>
    </w:p>
    <w:p w14:paraId="699DA893" w14:textId="77777777" w:rsidR="008A4B03" w:rsidRPr="00B45E10" w:rsidRDefault="008A4B03" w:rsidP="008A4B03">
      <w:pPr>
        <w:pStyle w:val="BodyText"/>
        <w:rPr>
          <w:noProof/>
          <w:sz w:val="24"/>
          <w:lang w:eastAsia="ro-RO"/>
        </w:rPr>
      </w:pPr>
      <w:r w:rsidRPr="00B45E10">
        <w:rPr>
          <w:noProof/>
        </w:rPr>
        <w:t xml:space="preserve"> </w:t>
      </w:r>
      <w:r w:rsidRPr="00B45E10">
        <w:rPr>
          <w:noProof/>
        </w:rPr>
        <w:tab/>
      </w:r>
      <w:r w:rsidRPr="00B45E10">
        <w:rPr>
          <w:noProof/>
          <w:sz w:val="24"/>
          <w:lang w:eastAsia="ro-RO"/>
        </w:rPr>
        <w:t>Manon et Olivier (avoir, indicatif présent)……….le sentiment, certains jours, que le ciel lourd et les nuages leur (peser, indicatif présent)………sur le crâne. Ce ciel gris et ces nuages (corespondre, indicatif présent)…..à une basse pression atmosphérique.</w:t>
      </w:r>
    </w:p>
    <w:p w14:paraId="6058F348" w14:textId="77777777" w:rsidR="008A4B03" w:rsidRPr="00B45E10" w:rsidRDefault="008A4B03" w:rsidP="008A4B03">
      <w:pPr>
        <w:pStyle w:val="BodyText"/>
        <w:ind w:firstLine="720"/>
        <w:rPr>
          <w:noProof/>
          <w:sz w:val="24"/>
          <w:lang w:eastAsia="ro-RO"/>
        </w:rPr>
      </w:pPr>
      <w:r w:rsidRPr="00B45E10">
        <w:rPr>
          <w:noProof/>
          <w:sz w:val="24"/>
          <w:lang w:eastAsia="ro-RO"/>
        </w:rPr>
        <w:t>Des météorologues et des psychiatres (parler, indicatif présent)………..des changements que la baisse de pression atmosphérique (opérer, indicatif présent)……….dans notre corps.</w:t>
      </w:r>
    </w:p>
    <w:p w14:paraId="4F79EFDD" w14:textId="77777777" w:rsidR="008A4B03" w:rsidRPr="00B45E10" w:rsidRDefault="008A4B03" w:rsidP="008A4B03">
      <w:pPr>
        <w:pStyle w:val="BodyText"/>
        <w:rPr>
          <w:noProof/>
          <w:sz w:val="24"/>
          <w:lang w:eastAsia="ro-RO"/>
        </w:rPr>
      </w:pPr>
      <w:r w:rsidRPr="00B45E10">
        <w:rPr>
          <w:noProof/>
          <w:sz w:val="24"/>
          <w:lang w:eastAsia="ro-RO"/>
        </w:rPr>
        <w:t>Même les sportifs et les gens en bonne santé (ressentir, indicatif présent)………parfois de la lassitude.</w:t>
      </w:r>
    </w:p>
    <w:p w14:paraId="13F3E1E8" w14:textId="77777777" w:rsidR="008A4B03" w:rsidRPr="00B45E10" w:rsidRDefault="008A4B03" w:rsidP="008A4B03">
      <w:pPr>
        <w:pStyle w:val="BodyText"/>
        <w:ind w:firstLine="720"/>
        <w:rPr>
          <w:noProof/>
          <w:sz w:val="24"/>
          <w:lang w:eastAsia="ro-RO"/>
        </w:rPr>
      </w:pPr>
      <w:r w:rsidRPr="00B45E10">
        <w:rPr>
          <w:noProof/>
          <w:sz w:val="24"/>
          <w:lang w:eastAsia="ro-RO"/>
        </w:rPr>
        <w:t>Le jugement et les nerfs des personnes malades (pouvoir, indicatif présent)……..en souffrir.</w:t>
      </w:r>
    </w:p>
    <w:p w14:paraId="0E2E34FC" w14:textId="77777777" w:rsidR="008A4B03" w:rsidRPr="00B45E10" w:rsidRDefault="008A4B03" w:rsidP="008A4B03">
      <w:pPr>
        <w:pStyle w:val="BodyText"/>
        <w:ind w:firstLine="720"/>
        <w:rPr>
          <w:noProof/>
          <w:sz w:val="24"/>
          <w:lang w:eastAsia="ro-RO"/>
        </w:rPr>
      </w:pPr>
      <w:r w:rsidRPr="00B45E10">
        <w:rPr>
          <w:noProof/>
          <w:sz w:val="24"/>
          <w:lang w:eastAsia="ro-RO"/>
        </w:rPr>
        <w:lastRenderedPageBreak/>
        <w:t>Il (pouvoir, indicatif présent) ………arriver, lors de ces baisses de la pression atmosphérique, que la mauvaise humeur et l’inattention de certains conducteurs (augmenter, indicatif présent)………..le nombre d’accidents graves sur la route.</w:t>
      </w:r>
    </w:p>
    <w:p w14:paraId="1DB367C3" w14:textId="77777777" w:rsidR="008A4B03" w:rsidRPr="00B45E10" w:rsidRDefault="008A4B03" w:rsidP="008A4B03">
      <w:pPr>
        <w:pStyle w:val="BodyText"/>
        <w:ind w:firstLine="720"/>
        <w:rPr>
          <w:noProof/>
        </w:rPr>
      </w:pPr>
      <w:r w:rsidRPr="00B45E10">
        <w:rPr>
          <w:noProof/>
          <w:sz w:val="24"/>
          <w:lang w:eastAsia="ro-RO"/>
        </w:rPr>
        <w:t>Les statistiuques et les recherches le (prouver, indicatif présent)……….. .</w:t>
      </w:r>
      <w:r w:rsidRPr="00B45E10">
        <w:rPr>
          <w:noProof/>
        </w:rPr>
        <w:t xml:space="preserve"> </w:t>
      </w:r>
    </w:p>
    <w:p w14:paraId="06A070DF" w14:textId="77777777" w:rsidR="008A4B03" w:rsidRPr="00B45E10" w:rsidRDefault="008A4B03" w:rsidP="008A4B03">
      <w:pPr>
        <w:pStyle w:val="BodyText"/>
        <w:rPr>
          <w:b/>
          <w:bCs/>
          <w:noProof/>
          <w:sz w:val="26"/>
        </w:rPr>
      </w:pPr>
      <w:r w:rsidRPr="00B45E10">
        <w:rPr>
          <w:b/>
          <w:bCs/>
          <w:noProof/>
          <w:sz w:val="26"/>
        </w:rPr>
        <w:t>12. Transformez les phrases à la voix passive.</w:t>
      </w:r>
    </w:p>
    <w:p w14:paraId="5416C3FF" w14:textId="77777777" w:rsidR="008A4B03" w:rsidRPr="00B45E10" w:rsidRDefault="008A4B03" w:rsidP="008A4B03">
      <w:pPr>
        <w:pStyle w:val="BodyText"/>
        <w:rPr>
          <w:noProof/>
          <w:sz w:val="24"/>
          <w:lang w:eastAsia="ro-RO"/>
        </w:rPr>
      </w:pPr>
      <w:r w:rsidRPr="00B45E10">
        <w:rPr>
          <w:i/>
          <w:noProof/>
        </w:rPr>
        <w:t xml:space="preserve">     </w:t>
      </w:r>
      <w:r w:rsidRPr="00B45E10">
        <w:rPr>
          <w:noProof/>
        </w:rPr>
        <w:t xml:space="preserve">    </w:t>
      </w:r>
      <w:r w:rsidRPr="00B45E10">
        <w:rPr>
          <w:noProof/>
          <w:sz w:val="24"/>
          <w:lang w:eastAsia="ro-RO"/>
        </w:rPr>
        <w:t>Exemple :</w:t>
      </w:r>
    </w:p>
    <w:p w14:paraId="0869F531" w14:textId="77777777" w:rsidR="008A4B03" w:rsidRPr="00B45E10" w:rsidRDefault="008A4B03" w:rsidP="008A4B03">
      <w:pPr>
        <w:pStyle w:val="BodyText"/>
        <w:ind w:left="1440"/>
        <w:rPr>
          <w:noProof/>
          <w:sz w:val="24"/>
          <w:lang w:eastAsia="ro-RO"/>
        </w:rPr>
      </w:pPr>
      <w:r w:rsidRPr="00B45E10">
        <w:rPr>
          <w:b/>
          <w:bCs/>
          <w:noProof/>
          <w:sz w:val="24"/>
          <w:lang w:eastAsia="ro-RO"/>
        </w:rPr>
        <w:t xml:space="preserve"> </w:t>
      </w:r>
      <w:r w:rsidRPr="00B45E10">
        <w:rPr>
          <w:noProof/>
          <w:sz w:val="24"/>
          <w:lang w:eastAsia="ro-RO"/>
        </w:rPr>
        <w:t>Quelqu’un a assassiné Bernadette Dejeu.</w:t>
      </w:r>
    </w:p>
    <w:p w14:paraId="63F00D53" w14:textId="77777777" w:rsidR="008A4B03" w:rsidRPr="00B45E10" w:rsidRDefault="008A4B03" w:rsidP="008A4B03">
      <w:pPr>
        <w:pStyle w:val="BodyText"/>
        <w:ind w:left="1440"/>
        <w:rPr>
          <w:noProof/>
          <w:sz w:val="24"/>
          <w:lang w:eastAsia="ro-RO"/>
        </w:rPr>
      </w:pPr>
      <w:r w:rsidRPr="00B45E10">
        <w:rPr>
          <w:noProof/>
          <w:sz w:val="24"/>
          <w:lang w:eastAsia="ro-RO"/>
        </w:rPr>
        <w:t xml:space="preserve"> Bernadette Dejeu a été assassinnée par quelqu’un.</w:t>
      </w:r>
    </w:p>
    <w:p w14:paraId="0B3C0FA8" w14:textId="77777777" w:rsidR="008A4B03" w:rsidRPr="00B45E10" w:rsidRDefault="008A4B03" w:rsidP="008A4B03">
      <w:pPr>
        <w:pStyle w:val="BodyText"/>
        <w:numPr>
          <w:ilvl w:val="0"/>
          <w:numId w:val="44"/>
        </w:numPr>
        <w:spacing w:after="0"/>
        <w:jc w:val="both"/>
        <w:rPr>
          <w:noProof/>
          <w:sz w:val="24"/>
          <w:lang w:eastAsia="ro-RO"/>
        </w:rPr>
      </w:pPr>
      <w:r w:rsidRPr="00B45E10">
        <w:rPr>
          <w:noProof/>
          <w:sz w:val="24"/>
          <w:lang w:eastAsia="ro-RO"/>
        </w:rPr>
        <w:t>La police a découvert le corps sur la plage.</w:t>
      </w:r>
    </w:p>
    <w:p w14:paraId="1A316618" w14:textId="77777777" w:rsidR="008A4B03" w:rsidRPr="00B45E10" w:rsidRDefault="008A4B03" w:rsidP="008A4B03">
      <w:pPr>
        <w:pStyle w:val="BodyText"/>
        <w:ind w:left="360"/>
        <w:rPr>
          <w:noProof/>
          <w:sz w:val="24"/>
          <w:lang w:eastAsia="ro-RO"/>
        </w:rPr>
      </w:pPr>
      <w:r w:rsidRPr="00B45E10">
        <w:rPr>
          <w:noProof/>
          <w:sz w:val="24"/>
          <w:lang w:eastAsia="ro-RO"/>
        </w:rPr>
        <w:t>Le corps…………sur la plage par la police.</w:t>
      </w:r>
    </w:p>
    <w:p w14:paraId="742653D3" w14:textId="77777777" w:rsidR="008A4B03" w:rsidRPr="00B45E10" w:rsidRDefault="008A4B03" w:rsidP="008A4B03">
      <w:pPr>
        <w:pStyle w:val="BodyText"/>
        <w:numPr>
          <w:ilvl w:val="0"/>
          <w:numId w:val="44"/>
        </w:numPr>
        <w:spacing w:after="0"/>
        <w:jc w:val="both"/>
        <w:rPr>
          <w:noProof/>
          <w:sz w:val="24"/>
          <w:lang w:eastAsia="ro-RO"/>
        </w:rPr>
      </w:pPr>
      <w:r w:rsidRPr="00B45E10">
        <w:rPr>
          <w:noProof/>
          <w:sz w:val="24"/>
          <w:lang w:eastAsia="ro-RO"/>
        </w:rPr>
        <w:t>Les journalistes avaient écrit des articles la semaine précédente.</w:t>
      </w:r>
    </w:p>
    <w:p w14:paraId="7D6AACD3" w14:textId="77777777" w:rsidR="008A4B03" w:rsidRPr="00B45E10" w:rsidRDefault="008A4B03" w:rsidP="008A4B03">
      <w:pPr>
        <w:pStyle w:val="BodyText"/>
        <w:ind w:left="360"/>
        <w:rPr>
          <w:noProof/>
          <w:sz w:val="24"/>
          <w:lang w:eastAsia="ro-RO"/>
        </w:rPr>
      </w:pPr>
      <w:r w:rsidRPr="00B45E10">
        <w:rPr>
          <w:noProof/>
          <w:sz w:val="24"/>
          <w:lang w:eastAsia="ro-RO"/>
        </w:rPr>
        <w:t>Des articles…………..par les journalistes la semaine  précédente.</w:t>
      </w:r>
    </w:p>
    <w:p w14:paraId="00751F81" w14:textId="77777777" w:rsidR="008A4B03" w:rsidRPr="00B45E10" w:rsidRDefault="008A4B03" w:rsidP="008A4B03">
      <w:pPr>
        <w:pStyle w:val="BodyText"/>
        <w:numPr>
          <w:ilvl w:val="0"/>
          <w:numId w:val="44"/>
        </w:numPr>
        <w:spacing w:after="0"/>
        <w:jc w:val="both"/>
        <w:rPr>
          <w:noProof/>
          <w:sz w:val="24"/>
          <w:lang w:eastAsia="ro-RO"/>
        </w:rPr>
      </w:pPr>
      <w:r w:rsidRPr="00B45E10">
        <w:rPr>
          <w:noProof/>
          <w:sz w:val="24"/>
          <w:lang w:eastAsia="ro-RO"/>
        </w:rPr>
        <w:t>L’inspecteur interrogera la famille dans deux jours.</w:t>
      </w:r>
    </w:p>
    <w:p w14:paraId="28464D4A" w14:textId="77777777" w:rsidR="008A4B03" w:rsidRPr="00B45E10" w:rsidRDefault="008A4B03" w:rsidP="008A4B03">
      <w:pPr>
        <w:pStyle w:val="BodyText"/>
        <w:ind w:left="360"/>
        <w:rPr>
          <w:noProof/>
          <w:sz w:val="24"/>
          <w:lang w:eastAsia="ro-RO"/>
        </w:rPr>
      </w:pPr>
      <w:r w:rsidRPr="00B45E10">
        <w:rPr>
          <w:noProof/>
          <w:sz w:val="24"/>
          <w:lang w:eastAsia="ro-RO"/>
        </w:rPr>
        <w:t>La famille ……………..par l’inspecteur  dans deux jours.</w:t>
      </w:r>
    </w:p>
    <w:p w14:paraId="2C0FD6EB" w14:textId="77777777" w:rsidR="008A4B03" w:rsidRPr="00B45E10" w:rsidRDefault="008A4B03" w:rsidP="008A4B03">
      <w:pPr>
        <w:pStyle w:val="BodyText"/>
        <w:numPr>
          <w:ilvl w:val="0"/>
          <w:numId w:val="44"/>
        </w:numPr>
        <w:spacing w:after="0"/>
        <w:jc w:val="both"/>
        <w:rPr>
          <w:noProof/>
          <w:sz w:val="24"/>
          <w:lang w:eastAsia="ro-RO"/>
        </w:rPr>
      </w:pPr>
      <w:r w:rsidRPr="00B45E10">
        <w:rPr>
          <w:noProof/>
          <w:sz w:val="24"/>
          <w:lang w:eastAsia="ro-RO"/>
        </w:rPr>
        <w:t>On n’a pas retrouvé les chaussures de la victime.</w:t>
      </w:r>
    </w:p>
    <w:p w14:paraId="76B4BBD7" w14:textId="77777777" w:rsidR="008A4B03" w:rsidRPr="00B45E10" w:rsidRDefault="008A4B03" w:rsidP="008A4B03">
      <w:pPr>
        <w:pStyle w:val="BodyText"/>
        <w:ind w:left="360"/>
        <w:rPr>
          <w:noProof/>
          <w:sz w:val="24"/>
          <w:lang w:eastAsia="ro-RO"/>
        </w:rPr>
      </w:pPr>
      <w:r w:rsidRPr="00B45E10">
        <w:rPr>
          <w:noProof/>
          <w:sz w:val="24"/>
          <w:lang w:eastAsia="ro-RO"/>
        </w:rPr>
        <w:t>Les chaussures de la victime ………………… .</w:t>
      </w:r>
    </w:p>
    <w:p w14:paraId="0E970DB9" w14:textId="77777777" w:rsidR="008A4B03" w:rsidRPr="00B45E10" w:rsidRDefault="008A4B03" w:rsidP="008A4B03">
      <w:pPr>
        <w:pStyle w:val="BodyText"/>
        <w:numPr>
          <w:ilvl w:val="0"/>
          <w:numId w:val="44"/>
        </w:numPr>
        <w:spacing w:after="0"/>
        <w:jc w:val="both"/>
        <w:rPr>
          <w:noProof/>
          <w:sz w:val="24"/>
          <w:lang w:eastAsia="ro-RO"/>
        </w:rPr>
      </w:pPr>
      <w:r w:rsidRPr="00B45E10">
        <w:rPr>
          <w:noProof/>
          <w:sz w:val="24"/>
          <w:lang w:eastAsia="ro-RO"/>
        </w:rPr>
        <w:t>Bernadette allait acheter une maison au Maroc.</w:t>
      </w:r>
    </w:p>
    <w:p w14:paraId="53F62F93" w14:textId="77777777" w:rsidR="008A4B03" w:rsidRPr="00B45E10" w:rsidRDefault="008A4B03" w:rsidP="008A4B03">
      <w:pPr>
        <w:pStyle w:val="BodyText"/>
        <w:ind w:left="360"/>
        <w:rPr>
          <w:noProof/>
          <w:sz w:val="24"/>
          <w:lang w:eastAsia="ro-RO"/>
        </w:rPr>
      </w:pPr>
      <w:r w:rsidRPr="00B45E10">
        <w:rPr>
          <w:noProof/>
          <w:sz w:val="24"/>
          <w:lang w:eastAsia="ro-RO"/>
        </w:rPr>
        <w:t>Une maison………………au Maroc par Bernadette.</w:t>
      </w:r>
    </w:p>
    <w:p w14:paraId="268BEB2D" w14:textId="77777777" w:rsidR="008A4B03" w:rsidRPr="00B45E10" w:rsidRDefault="008A4B03" w:rsidP="008A4B03">
      <w:pPr>
        <w:pStyle w:val="BodyText"/>
        <w:numPr>
          <w:ilvl w:val="0"/>
          <w:numId w:val="44"/>
        </w:numPr>
        <w:spacing w:after="0"/>
        <w:jc w:val="both"/>
        <w:rPr>
          <w:noProof/>
          <w:sz w:val="24"/>
          <w:lang w:eastAsia="ro-RO"/>
        </w:rPr>
      </w:pPr>
      <w:r w:rsidRPr="00B45E10">
        <w:rPr>
          <w:noProof/>
          <w:sz w:val="24"/>
          <w:lang w:eastAsia="ro-RO"/>
        </w:rPr>
        <w:t>Margot aimait beaucoup sa sœur Bernadette.</w:t>
      </w:r>
    </w:p>
    <w:p w14:paraId="60C9EFD8" w14:textId="77777777" w:rsidR="008A4B03" w:rsidRPr="00B45E10" w:rsidRDefault="008A4B03" w:rsidP="008A4B03">
      <w:pPr>
        <w:pStyle w:val="BodyText"/>
        <w:ind w:left="360"/>
        <w:rPr>
          <w:noProof/>
          <w:sz w:val="24"/>
          <w:lang w:eastAsia="ro-RO"/>
        </w:rPr>
      </w:pPr>
      <w:r w:rsidRPr="00B45E10">
        <w:rPr>
          <w:noProof/>
          <w:sz w:val="24"/>
          <w:lang w:eastAsia="ro-RO"/>
        </w:rPr>
        <w:t>Bernadette ……………..de sa sœur Margot.</w:t>
      </w:r>
    </w:p>
    <w:p w14:paraId="3E030AC9" w14:textId="77777777" w:rsidR="008A4B03" w:rsidRPr="00B45E10" w:rsidRDefault="008A4B03" w:rsidP="008A4B03">
      <w:pPr>
        <w:pStyle w:val="BodyText"/>
        <w:numPr>
          <w:ilvl w:val="0"/>
          <w:numId w:val="44"/>
        </w:numPr>
        <w:spacing w:after="0"/>
        <w:jc w:val="both"/>
        <w:rPr>
          <w:noProof/>
          <w:sz w:val="24"/>
          <w:lang w:eastAsia="ro-RO"/>
        </w:rPr>
      </w:pPr>
      <w:r w:rsidRPr="00B45E10">
        <w:rPr>
          <w:noProof/>
          <w:sz w:val="24"/>
          <w:lang w:eastAsia="ro-RO"/>
        </w:rPr>
        <w:t>Toutessortes d’objets remplissaient le sac à main de la morte.</w:t>
      </w:r>
    </w:p>
    <w:p w14:paraId="15C18847" w14:textId="77777777" w:rsidR="008A4B03" w:rsidRPr="00B45E10" w:rsidRDefault="008A4B03" w:rsidP="008A4B03">
      <w:pPr>
        <w:pStyle w:val="BodyText"/>
        <w:ind w:left="360"/>
        <w:rPr>
          <w:noProof/>
          <w:sz w:val="24"/>
          <w:lang w:eastAsia="ro-RO"/>
        </w:rPr>
      </w:pPr>
      <w:r w:rsidRPr="00B45E10">
        <w:rPr>
          <w:noProof/>
          <w:sz w:val="24"/>
          <w:lang w:eastAsia="ro-RO"/>
        </w:rPr>
        <w:t>Le sac à main de la morte …………..de toutes sortes d’objets.</w:t>
      </w:r>
    </w:p>
    <w:p w14:paraId="3C95DBAB" w14:textId="77777777" w:rsidR="008A4B03" w:rsidRPr="00B45E10" w:rsidRDefault="008A4B03" w:rsidP="008A4B03">
      <w:pPr>
        <w:pStyle w:val="BodyText"/>
        <w:ind w:left="360"/>
        <w:rPr>
          <w:noProof/>
        </w:rPr>
      </w:pPr>
    </w:p>
    <w:p w14:paraId="5C18FAB9" w14:textId="77777777" w:rsidR="008A4B03" w:rsidRPr="00B45E10" w:rsidRDefault="008A4B03" w:rsidP="008A4B03">
      <w:pPr>
        <w:pStyle w:val="BodyText"/>
        <w:rPr>
          <w:b/>
          <w:bCs/>
          <w:noProof/>
          <w:sz w:val="26"/>
        </w:rPr>
      </w:pPr>
      <w:r w:rsidRPr="00B45E10">
        <w:rPr>
          <w:b/>
          <w:bCs/>
          <w:noProof/>
          <w:sz w:val="26"/>
        </w:rPr>
        <w:t>13. Soulignez les verbes au passécomposé :</w:t>
      </w:r>
    </w:p>
    <w:p w14:paraId="45576F9C" w14:textId="77777777" w:rsidR="008A4B03" w:rsidRPr="00B45E10" w:rsidRDefault="008A4B03" w:rsidP="008A4B03">
      <w:pPr>
        <w:pStyle w:val="BodyText"/>
        <w:rPr>
          <w:noProof/>
          <w:sz w:val="24"/>
          <w:lang w:eastAsia="ro-RO"/>
        </w:rPr>
      </w:pPr>
      <w:r w:rsidRPr="00B45E10">
        <w:rPr>
          <w:i/>
          <w:noProof/>
        </w:rPr>
        <w:tab/>
      </w:r>
      <w:r w:rsidRPr="00B45E10">
        <w:rPr>
          <w:noProof/>
          <w:sz w:val="24"/>
          <w:lang w:eastAsia="ro-RO"/>
        </w:rPr>
        <w:t>Il connaissait l’un des journalistes qui l’a vu à ce moment et qiu s’est dirigé vers nous. C’était un homme déjà âgé, sympathique, avec un visage un peu grimaçant. Il a serré la main du gendarme avec, je crois, beaucoup de chaleur. J’ai remarqué à ce bmoment que tout le monde se rencontrait et conversait, comme dans un club où l’on est heureux de se retrouver entre gens du même de trop, un peu comme un intrus. Pourtant, le journaliste s’est adressé à moi en souriant.</w:t>
      </w:r>
    </w:p>
    <w:p w14:paraId="46619CCC" w14:textId="77777777" w:rsidR="008A4B03" w:rsidRPr="00B45E10" w:rsidRDefault="008A4B03" w:rsidP="008A4B03">
      <w:pPr>
        <w:pStyle w:val="BodyText"/>
        <w:rPr>
          <w:noProof/>
          <w:sz w:val="24"/>
          <w:lang w:eastAsia="ro-RO"/>
        </w:rPr>
      </w:pPr>
    </w:p>
    <w:p w14:paraId="29C911E2" w14:textId="77777777" w:rsidR="008A4B03" w:rsidRPr="00B45E10" w:rsidRDefault="008A4B03" w:rsidP="008A4B03">
      <w:pPr>
        <w:pStyle w:val="BodyText"/>
        <w:rPr>
          <w:b/>
          <w:bCs/>
          <w:noProof/>
          <w:sz w:val="26"/>
        </w:rPr>
      </w:pPr>
      <w:r w:rsidRPr="00B45E10">
        <w:rPr>
          <w:b/>
          <w:bCs/>
          <w:noProof/>
          <w:sz w:val="26"/>
        </w:rPr>
        <w:t>14. En changeant le moins de mots possibles,  convertissez la cojugaison de ce texte, de la première personne du singulier (je) à la premièrepersonne du pluriel (nous) au même temps « futur »</w:t>
      </w:r>
    </w:p>
    <w:p w14:paraId="21BFC16D" w14:textId="77777777" w:rsidR="008A4B03" w:rsidRPr="00B45E10" w:rsidRDefault="008A4B03" w:rsidP="008A4B03">
      <w:pPr>
        <w:pStyle w:val="BodyText"/>
        <w:rPr>
          <w:b/>
          <w:bCs/>
          <w:noProof/>
          <w:sz w:val="26"/>
        </w:rPr>
      </w:pPr>
    </w:p>
    <w:p w14:paraId="513C6740" w14:textId="77777777" w:rsidR="00BE43B3" w:rsidRDefault="00BE43B3" w:rsidP="008A4B03">
      <w:pPr>
        <w:pStyle w:val="BodyText"/>
        <w:jc w:val="center"/>
        <w:rPr>
          <w:b/>
          <w:bCs/>
          <w:noProof/>
          <w:sz w:val="24"/>
          <w:lang w:eastAsia="ro-RO"/>
        </w:rPr>
      </w:pPr>
    </w:p>
    <w:p w14:paraId="0301B2AD" w14:textId="77777777" w:rsidR="00BE43B3" w:rsidRDefault="00BE43B3" w:rsidP="008A4B03">
      <w:pPr>
        <w:pStyle w:val="BodyText"/>
        <w:jc w:val="center"/>
        <w:rPr>
          <w:b/>
          <w:bCs/>
          <w:noProof/>
          <w:sz w:val="24"/>
          <w:lang w:eastAsia="ro-RO"/>
        </w:rPr>
      </w:pPr>
    </w:p>
    <w:p w14:paraId="1C589E15" w14:textId="77777777" w:rsidR="00BE43B3" w:rsidRDefault="00BE43B3" w:rsidP="008A4B03">
      <w:pPr>
        <w:pStyle w:val="BodyText"/>
        <w:jc w:val="center"/>
        <w:rPr>
          <w:b/>
          <w:bCs/>
          <w:noProof/>
          <w:sz w:val="24"/>
          <w:lang w:eastAsia="ro-RO"/>
        </w:rPr>
      </w:pPr>
    </w:p>
    <w:p w14:paraId="5C87665B" w14:textId="77777777" w:rsidR="00BE43B3" w:rsidRDefault="00BE43B3" w:rsidP="008A4B03">
      <w:pPr>
        <w:pStyle w:val="BodyText"/>
        <w:jc w:val="center"/>
        <w:rPr>
          <w:b/>
          <w:bCs/>
          <w:noProof/>
          <w:sz w:val="24"/>
          <w:lang w:eastAsia="ro-RO"/>
        </w:rPr>
      </w:pPr>
    </w:p>
    <w:p w14:paraId="546C4086" w14:textId="0EB54E3E" w:rsidR="008A4B03" w:rsidRPr="00B45E10" w:rsidRDefault="008A4B03" w:rsidP="008A4B03">
      <w:pPr>
        <w:pStyle w:val="BodyText"/>
        <w:jc w:val="center"/>
        <w:rPr>
          <w:b/>
          <w:bCs/>
          <w:noProof/>
          <w:sz w:val="24"/>
          <w:lang w:eastAsia="ro-RO"/>
        </w:rPr>
      </w:pPr>
      <w:r w:rsidRPr="00B45E10">
        <w:rPr>
          <w:b/>
          <w:bCs/>
          <w:noProof/>
          <w:sz w:val="24"/>
          <w:lang w:eastAsia="ro-RO"/>
        </w:rPr>
        <w:t>Circulation en voiture par temps de brouillard</w:t>
      </w:r>
    </w:p>
    <w:p w14:paraId="57F42AEC" w14:textId="77777777" w:rsidR="008A4B03" w:rsidRPr="00B45E10" w:rsidRDefault="008A4B03" w:rsidP="008A4B03">
      <w:pPr>
        <w:pStyle w:val="BodyText"/>
        <w:jc w:val="center"/>
        <w:rPr>
          <w:noProof/>
          <w:sz w:val="24"/>
          <w:lang w:eastAsia="ro-RO"/>
        </w:rPr>
      </w:pPr>
    </w:p>
    <w:p w14:paraId="4D1F7C32" w14:textId="77777777" w:rsidR="008A4B03" w:rsidRPr="00B45E10" w:rsidRDefault="008A4B03" w:rsidP="008A4B03">
      <w:pPr>
        <w:pStyle w:val="BodyText"/>
        <w:rPr>
          <w:noProof/>
          <w:sz w:val="24"/>
          <w:lang w:eastAsia="ro-RO"/>
        </w:rPr>
      </w:pPr>
      <w:r w:rsidRPr="00B45E10">
        <w:rPr>
          <w:noProof/>
          <w:sz w:val="24"/>
          <w:lang w:eastAsia="ro-RO"/>
        </w:rPr>
        <w:tab/>
        <w:t>Voici les précautions que je prendrai en voiture quand il y aura du brouillard sur la route. Pour mieux voir et pour être vu, j’allumerai les feux de brouillard en même temps que les feux de croisement. J’allumerai aussi les feux arrière de brouillard pour rendre mon véhicule plus visible à ceux qui me suivent.</w:t>
      </w:r>
    </w:p>
    <w:p w14:paraId="4BEC698C" w14:textId="77777777" w:rsidR="008A4B03" w:rsidRPr="00B45E10" w:rsidRDefault="008A4B03" w:rsidP="008A4B03">
      <w:pPr>
        <w:pStyle w:val="BodyText"/>
        <w:rPr>
          <w:noProof/>
          <w:sz w:val="24"/>
          <w:lang w:eastAsia="ro-RO"/>
        </w:rPr>
      </w:pPr>
      <w:r w:rsidRPr="00B45E10">
        <w:rPr>
          <w:noProof/>
          <w:sz w:val="24"/>
          <w:lang w:eastAsia="ro-RO"/>
        </w:rPr>
        <w:tab/>
        <w:t>Je roulerai bien à ma place sur la route en me guidant sur le marquage au sol.</w:t>
      </w:r>
    </w:p>
    <w:p w14:paraId="479A0277" w14:textId="77777777" w:rsidR="008A4B03" w:rsidRPr="00B45E10" w:rsidRDefault="008A4B03" w:rsidP="008A4B03">
      <w:pPr>
        <w:pStyle w:val="BodyText"/>
        <w:rPr>
          <w:noProof/>
          <w:sz w:val="24"/>
          <w:lang w:eastAsia="ro-RO"/>
        </w:rPr>
      </w:pPr>
      <w:r w:rsidRPr="00B45E10">
        <w:rPr>
          <w:noProof/>
          <w:sz w:val="24"/>
          <w:lang w:eastAsia="ro-RO"/>
        </w:rPr>
        <w:tab/>
        <w:t>J’ajusterai ma vitesse à la visibilité de façon à pouvoir sur m’arrêter facilement. En suivant un autre usager, je conserverai une distance de sécurité très confortable.</w:t>
      </w:r>
    </w:p>
    <w:p w14:paraId="7A5D6A91" w14:textId="77777777" w:rsidR="008A4B03" w:rsidRPr="00B45E10" w:rsidRDefault="008A4B03" w:rsidP="008A4B03">
      <w:pPr>
        <w:pStyle w:val="BodyText"/>
        <w:rPr>
          <w:noProof/>
          <w:sz w:val="24"/>
          <w:lang w:eastAsia="ro-RO"/>
        </w:rPr>
      </w:pPr>
      <w:r w:rsidRPr="00B45E10">
        <w:rPr>
          <w:noProof/>
          <w:sz w:val="24"/>
          <w:lang w:eastAsia="ro-RO"/>
        </w:rPr>
        <w:tab/>
        <w:t>Je n’entreprendrai pas de dépassement à moins de rouler sur une chaussée à sens unique.Pour éviter les dangers, je suivrai pas aveuglément le véhicule qui précède, et ne réduirai pas distances de sécurité en « collant » au véhicule devant moi.</w:t>
      </w:r>
    </w:p>
    <w:p w14:paraId="6CCE269F" w14:textId="77777777" w:rsidR="008A4B03" w:rsidRPr="00B45E10" w:rsidRDefault="008A4B03" w:rsidP="008A4B03">
      <w:pPr>
        <w:pStyle w:val="BodyText"/>
        <w:rPr>
          <w:noProof/>
          <w:sz w:val="24"/>
          <w:lang w:eastAsia="ro-RO"/>
        </w:rPr>
      </w:pPr>
      <w:r w:rsidRPr="00B45E10">
        <w:rPr>
          <w:noProof/>
          <w:sz w:val="24"/>
          <w:lang w:eastAsia="ro-RO"/>
        </w:rPr>
        <w:tab/>
        <w:t>Je penserai à éteindre les feux de brouillard dès que la visibilité redeviendra correcte car ils sont éblouissants.</w:t>
      </w:r>
    </w:p>
    <w:p w14:paraId="3BAC9BF8" w14:textId="77777777" w:rsidR="008A4B03" w:rsidRPr="00B45E10" w:rsidRDefault="008A4B03" w:rsidP="008A4B03">
      <w:pPr>
        <w:pStyle w:val="BodyText2"/>
        <w:spacing w:line="240" w:lineRule="auto"/>
        <w:rPr>
          <w:b/>
          <w:bCs/>
          <w:noProof/>
          <w:sz w:val="28"/>
        </w:rPr>
      </w:pPr>
    </w:p>
    <w:p w14:paraId="67E85CD2" w14:textId="77777777" w:rsidR="008A4B03" w:rsidRPr="00B45E10" w:rsidRDefault="008A4B03" w:rsidP="008A4B03">
      <w:pPr>
        <w:pStyle w:val="BodyText2"/>
        <w:spacing w:line="240" w:lineRule="auto"/>
        <w:rPr>
          <w:b/>
          <w:bCs/>
          <w:noProof/>
          <w:sz w:val="28"/>
        </w:rPr>
      </w:pPr>
      <w:r w:rsidRPr="00B45E10">
        <w:rPr>
          <w:b/>
          <w:bCs/>
          <w:noProof/>
          <w:sz w:val="28"/>
        </w:rPr>
        <w:t>VI.LECTURE</w:t>
      </w:r>
    </w:p>
    <w:p w14:paraId="583DDB6D" w14:textId="77777777" w:rsidR="008A4B03" w:rsidRPr="00B45E10" w:rsidRDefault="008A4B03" w:rsidP="008A4B03">
      <w:pPr>
        <w:pStyle w:val="BodyText2"/>
        <w:spacing w:line="240" w:lineRule="auto"/>
        <w:rPr>
          <w:noProof/>
          <w:sz w:val="28"/>
        </w:rPr>
      </w:pPr>
    </w:p>
    <w:p w14:paraId="5817B718" w14:textId="77777777" w:rsidR="008A4B03" w:rsidRPr="00B45E10" w:rsidRDefault="008A4B03" w:rsidP="008A4B03">
      <w:pPr>
        <w:spacing w:line="360" w:lineRule="auto"/>
        <w:ind w:left="1440" w:firstLine="720"/>
        <w:jc w:val="both"/>
        <w:rPr>
          <w:b/>
          <w:bCs/>
          <w:noProof/>
          <w:sz w:val="24"/>
        </w:rPr>
      </w:pPr>
      <w:r w:rsidRPr="00B45E10">
        <w:rPr>
          <w:b/>
          <w:bCs/>
          <w:noProof/>
          <w:sz w:val="24"/>
        </w:rPr>
        <w:t xml:space="preserve">Le diabète de type II progresse chez les jeunes </w:t>
      </w:r>
    </w:p>
    <w:p w14:paraId="20D7ED09" w14:textId="77777777" w:rsidR="008A4B03" w:rsidRPr="00B45E10" w:rsidRDefault="008A4B03" w:rsidP="008A4B03">
      <w:pPr>
        <w:spacing w:line="360" w:lineRule="auto"/>
        <w:jc w:val="both"/>
        <w:rPr>
          <w:noProof/>
          <w:sz w:val="24"/>
        </w:rPr>
      </w:pPr>
      <w:r w:rsidRPr="00B45E10">
        <w:rPr>
          <w:noProof/>
          <w:sz w:val="24"/>
        </w:rPr>
        <w:t xml:space="preserve"> </w:t>
      </w:r>
    </w:p>
    <w:p w14:paraId="16AD3987" w14:textId="77777777" w:rsidR="008A4B03" w:rsidRPr="00B45E10" w:rsidRDefault="008A4B03" w:rsidP="008A4B03">
      <w:pPr>
        <w:ind w:firstLine="720"/>
        <w:jc w:val="both"/>
        <w:rPr>
          <w:noProof/>
          <w:sz w:val="24"/>
        </w:rPr>
      </w:pPr>
      <w:r w:rsidRPr="00B45E10">
        <w:rPr>
          <w:noProof/>
          <w:sz w:val="24"/>
        </w:rPr>
        <w:t>Classiquement connu sous le nom de diabète de la maturité, le diabète de type II touche de plus en plus de jeunes adultes. La lutte contre l'obésité et la sédentarité est un moyen efficace de prévenir cette maladie, et lorsque celle-ci est installée, de combattre ses complications.</w:t>
      </w:r>
    </w:p>
    <w:p w14:paraId="0E84BFEB" w14:textId="77777777" w:rsidR="008A4B03" w:rsidRPr="00B45E10" w:rsidRDefault="008A4B03" w:rsidP="008A4B03">
      <w:pPr>
        <w:jc w:val="both"/>
        <w:rPr>
          <w:noProof/>
          <w:sz w:val="24"/>
        </w:rPr>
      </w:pPr>
      <w:r w:rsidRPr="00B45E10">
        <w:rPr>
          <w:noProof/>
          <w:sz w:val="24"/>
        </w:rPr>
        <w:t xml:space="preserve">   </w:t>
      </w:r>
      <w:r w:rsidRPr="00B45E10">
        <w:rPr>
          <w:noProof/>
          <w:sz w:val="24"/>
        </w:rPr>
        <w:tab/>
        <w:t xml:space="preserve">Le diabète de type II touche de plus en plus d'enfants et d'adolescents dans le monde. Quatre études, réalisées aux États Unis, au Canada et au Japon et présentées au congrès annuel de l'Association américaine du diabète, sont très inquiétantes. Les spécialistes redoutent ainsi que les complications de cette maladie tels que l'infarctus, la cécité et l'amputation des orteils, apparaissent avant l'âge de 30 ans. En France, nous n'en sommes pas encore là. Mais l'âge de l'apparition de ce type de diabète est de plus en plus précoce. Longtemps considéré comme une maladie de la maturité, se développant après 40 voire 50 ans, il n'est plus rare aujourd'hui que le diabète de type II atteigne des personnes </w:t>
      </w:r>
      <w:r w:rsidRPr="00B45E10">
        <w:rPr>
          <w:noProof/>
          <w:sz w:val="24"/>
        </w:rPr>
        <w:lastRenderedPageBreak/>
        <w:t>de 30-35 ans. Ce phénomène s’explique au moins en partie par les problèmes de poids.</w:t>
      </w:r>
    </w:p>
    <w:p w14:paraId="15C365FA" w14:textId="77777777" w:rsidR="008A4B03" w:rsidRPr="00B45E10" w:rsidRDefault="008A4B03" w:rsidP="008A4B03">
      <w:pPr>
        <w:ind w:firstLine="720"/>
        <w:jc w:val="both"/>
        <w:rPr>
          <w:noProof/>
          <w:sz w:val="24"/>
        </w:rPr>
      </w:pPr>
      <w:r w:rsidRPr="00B45E10">
        <w:rPr>
          <w:noProof/>
          <w:sz w:val="24"/>
        </w:rPr>
        <w:t>Le diabète est lié au surpoids et à l'obésité.</w:t>
      </w:r>
    </w:p>
    <w:p w14:paraId="042BE5DD" w14:textId="77777777" w:rsidR="008A4B03" w:rsidRPr="00B45E10" w:rsidRDefault="008A4B03" w:rsidP="008A4B03">
      <w:pPr>
        <w:widowControl w:val="0"/>
        <w:ind w:firstLine="720"/>
        <w:jc w:val="both"/>
        <w:rPr>
          <w:noProof/>
          <w:sz w:val="24"/>
        </w:rPr>
      </w:pPr>
      <w:r w:rsidRPr="00B45E10">
        <w:rPr>
          <w:noProof/>
          <w:sz w:val="24"/>
        </w:rPr>
        <w:t xml:space="preserve">Dans ces études, pratiquement tous les enfants atteints examinés, étaient obèses. Environ 80 % des personnes touchées par cette maladie sont en surcharge pondérale. Les spécialistes ont d'ailleurs montré un parallélisme entre l'incidence de l'obésité dans une population et celle du diabète de type II avec un décalage de quelques années entre les deux courbes. Environ 20 % des personnes en fort surpoids deviendront diabétiques. Le lien a été identifié. Le diabète de type II apparaît lorsqu'il existe une action de résistance à l'insuline. Or l'organisme résiste d'autant plus à l'action de cette hormone, que l'âge avance mais est également accentuée par la prise de poids, certaines habitudes alimentaires et l'inactivité </w:t>
      </w:r>
    </w:p>
    <w:p w14:paraId="231E120C" w14:textId="77777777" w:rsidR="008A4B03" w:rsidRPr="00B45E10" w:rsidRDefault="008A4B03" w:rsidP="008A4B03">
      <w:pPr>
        <w:widowControl w:val="0"/>
        <w:jc w:val="both"/>
        <w:rPr>
          <w:noProof/>
          <w:sz w:val="24"/>
        </w:rPr>
      </w:pPr>
      <w:r w:rsidRPr="00B45E10">
        <w:rPr>
          <w:noProof/>
          <w:sz w:val="24"/>
        </w:rPr>
        <w:t>physique. C'est pourquoi la prévention et le traitement de ce type de diabète ne</w:t>
      </w:r>
    </w:p>
    <w:p w14:paraId="4F0810AD" w14:textId="58FC6D59" w:rsidR="008A4B03" w:rsidRPr="00B45E10" w:rsidRDefault="008A4B03" w:rsidP="008A4B03">
      <w:pPr>
        <w:widowControl w:val="0"/>
        <w:jc w:val="both"/>
        <w:rPr>
          <w:noProof/>
          <w:sz w:val="24"/>
        </w:rPr>
      </w:pPr>
      <w:r w:rsidRPr="00B45E10">
        <w:rPr>
          <w:noProof/>
          <w:sz w:val="24"/>
        </w:rPr>
        <w:t xml:space="preserve">peuvent se résumer à une simple prescription de médicaments. </w:t>
      </w:r>
    </w:p>
    <w:p w14:paraId="0B479995" w14:textId="77777777" w:rsidR="00C071D5" w:rsidRDefault="00C071D5" w:rsidP="00C071D5">
      <w:pPr>
        <w:jc w:val="both"/>
        <w:rPr>
          <w:noProof/>
          <w:sz w:val="24"/>
        </w:rPr>
      </w:pPr>
    </w:p>
    <w:p w14:paraId="03748AC7" w14:textId="080278C3" w:rsidR="008A4B03" w:rsidRDefault="008A4B03" w:rsidP="00C071D5">
      <w:pPr>
        <w:jc w:val="both"/>
        <w:rPr>
          <w:noProof/>
          <w:sz w:val="24"/>
        </w:rPr>
      </w:pPr>
      <w:r w:rsidRPr="00B45E10">
        <w:rPr>
          <w:noProof/>
          <w:sz w:val="24"/>
        </w:rPr>
        <w:t>Régime alimentaire et activité physique</w:t>
      </w:r>
    </w:p>
    <w:p w14:paraId="61DF763A" w14:textId="77777777" w:rsidR="00C071D5" w:rsidRPr="00B45E10" w:rsidRDefault="00C071D5" w:rsidP="00C071D5">
      <w:pPr>
        <w:jc w:val="both"/>
        <w:rPr>
          <w:noProof/>
          <w:sz w:val="24"/>
        </w:rPr>
      </w:pPr>
    </w:p>
    <w:p w14:paraId="28FCA42D" w14:textId="77777777" w:rsidR="008A4B03" w:rsidRPr="00B45E10" w:rsidRDefault="008A4B03" w:rsidP="008A4B03">
      <w:pPr>
        <w:ind w:firstLine="720"/>
        <w:jc w:val="both"/>
        <w:rPr>
          <w:noProof/>
          <w:sz w:val="24"/>
        </w:rPr>
      </w:pPr>
      <w:r w:rsidRPr="00B45E10">
        <w:rPr>
          <w:noProof/>
          <w:sz w:val="24"/>
        </w:rPr>
        <w:t xml:space="preserve">Une alimentation équilibrée est un préalable incontournable. La plupart des diabétiques de type II étant en surcharge pondérale, la perte de poids est le principal objectif. Ses effets bénéfiques ont d'ailleurs été démontrés tant au niveau de la prévention du risque de diabète, qu'au niveau de la prise en charge de celui-ci. Une étude rétrospective menée chez des sujets diabétiques âgés montre que chaque kilogramme de poids perdu est associé à une augmentation de la survie de 3 à 4 mois. Une modification des habitudes alimentaires est nécessaire, même si ce changement de comportement qui doit s'inscrire dans la durée ne s'acquiert pas facilement. Une attitude volontaire et une remise en question régulière sont indispensables. Les principes de base du régime sont assez simples : supprimer les </w:t>
      </w:r>
    </w:p>
    <w:p w14:paraId="7F330871" w14:textId="77777777" w:rsidR="008A4B03" w:rsidRPr="00B45E10" w:rsidRDefault="008A4B03" w:rsidP="008A4B03">
      <w:pPr>
        <w:jc w:val="both"/>
        <w:rPr>
          <w:noProof/>
          <w:sz w:val="24"/>
        </w:rPr>
      </w:pPr>
      <w:r w:rsidRPr="00B45E10">
        <w:rPr>
          <w:noProof/>
          <w:sz w:val="24"/>
        </w:rPr>
        <w:t>sucres rapides, ceux qui "fondent" (bonbons, sirop, soda, confiture, miel, sucre en morceau ou en poudre... ), réduire les graisses animales, privilégier les légumes verts, les viandes rôties, grillées et braisées ou le poisson. Et n'oubliez pas de faire de l'exercice. Cette recommandation, souvent prononcée par le médecin entre l'ordonnance et la poignée de main, généralement vite oubliée, est pourtant très importante. La pratique régulière d'une activité physique est susceptible de retarder, voire de prévenir la survenue d'un diabète. En cas de diabète avéré, elle fait diminuer, la glycémie à terme et lutte contre les facteurs de risques vasculaires associés à la maladie. Alors dès à présent, faites vos courses à pied, fuyez les ascenseurs, prenez les escaliers, promenez plus souvent le chien, etc.</w:t>
      </w:r>
    </w:p>
    <w:p w14:paraId="63D7DCCC" w14:textId="77777777" w:rsidR="008A4B03" w:rsidRPr="00B45E10" w:rsidRDefault="008A4B03" w:rsidP="008A4B03">
      <w:pPr>
        <w:ind w:firstLine="720"/>
        <w:jc w:val="both"/>
        <w:rPr>
          <w:noProof/>
          <w:sz w:val="24"/>
        </w:rPr>
      </w:pPr>
      <w:r w:rsidRPr="00B45E10">
        <w:rPr>
          <w:noProof/>
          <w:sz w:val="24"/>
        </w:rPr>
        <w:t>Il n'y a pas de petit diabète</w:t>
      </w:r>
    </w:p>
    <w:p w14:paraId="6B3E60CA" w14:textId="77777777" w:rsidR="008A4B03" w:rsidRPr="008A4B03" w:rsidRDefault="008A4B03" w:rsidP="008A4B03">
      <w:pPr>
        <w:ind w:firstLine="720"/>
        <w:jc w:val="both"/>
        <w:rPr>
          <w:noProof/>
          <w:sz w:val="24"/>
        </w:rPr>
      </w:pPr>
      <w:r w:rsidRPr="008A4B03">
        <w:rPr>
          <w:noProof/>
          <w:sz w:val="24"/>
        </w:rPr>
        <w:t xml:space="preserve">Le diabète est caractérisé par une augmentation de la glycémie, c'est-à-dire du taux de sucre dans le sang. Le diabète de type 1 (insulino-dépendant), encore appelé diabète "maigre", lié à la destruction des cellules du pancréas productrices de l'hormone insuline, représente 15 % environ des diabètes et se traite par l'insuline. Le type II (non insulino-dépendant) encore appelé diabète </w:t>
      </w:r>
      <w:r w:rsidRPr="008A4B03">
        <w:rPr>
          <w:noProof/>
          <w:sz w:val="24"/>
        </w:rPr>
        <w:lastRenderedPageBreak/>
        <w:t xml:space="preserve">"gras" est la forme la plus courante. Il combine une diminution de l'action de l'insuline (insulino-résistance) à une insuffisance de sa production. Il est bien souvent découvert tardivement après plusieurs années de progression sournoise. Il évolue en effet en silence sans symptôme ni douleur. Non dépisté ou mal soigné, il provoque des affections graves : insuffisance rénale, troubles oculaires, maladies cardiovasculaires. Une fois déclarées, ces complications ne peuvent régresser. Il est par contre possible de les stabiliser ou de freiner leur évolution par un traitement adéquat. Si vous avez des antécédents familiaux, un surpoids, une hypertension artérielle, un taux de cholestérol et/ou de triglycérides trop élevé, même si vous avez moins de 40 ans, mieux vaut vous faire dépister. </w:t>
      </w:r>
    </w:p>
    <w:p w14:paraId="44F7509B" w14:textId="3F3EE885" w:rsidR="007C13EB" w:rsidRPr="008A4B03" w:rsidRDefault="007C13EB" w:rsidP="003B37A1">
      <w:pPr>
        <w:rPr>
          <w:sz w:val="24"/>
        </w:rPr>
      </w:pPr>
    </w:p>
    <w:sectPr w:rsidR="007C13EB" w:rsidRPr="008A4B03"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36F7B" w14:textId="77777777" w:rsidR="00CC7A36" w:rsidRDefault="00CC7A36" w:rsidP="00156E86">
      <w:r>
        <w:separator/>
      </w:r>
    </w:p>
  </w:endnote>
  <w:endnote w:type="continuationSeparator" w:id="0">
    <w:p w14:paraId="4834BB0B" w14:textId="77777777" w:rsidR="00CC7A36" w:rsidRDefault="00CC7A36"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3F824" w14:textId="77777777" w:rsidR="00CC7A36" w:rsidRDefault="00CC7A36" w:rsidP="00156E86">
      <w:r>
        <w:separator/>
      </w:r>
    </w:p>
  </w:footnote>
  <w:footnote w:type="continuationSeparator" w:id="0">
    <w:p w14:paraId="48D85587" w14:textId="77777777" w:rsidR="00CC7A36" w:rsidRDefault="00CC7A36"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F4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6452337"/>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8F3E3D"/>
    <w:multiLevelType w:val="multilevel"/>
    <w:tmpl w:val="C53C0998"/>
    <w:lvl w:ilvl="0">
      <w:start w:val="1"/>
      <w:numFmt w:val="decimal"/>
      <w:lvlText w:val="%1)"/>
      <w:lvlJc w:val="left"/>
      <w:pPr>
        <w:tabs>
          <w:tab w:val="num" w:pos="660"/>
        </w:tabs>
        <w:ind w:left="660" w:hanging="360"/>
      </w:pPr>
      <w:rPr>
        <w:rFonts w:ascii="Times New Roman" w:hAnsi="Times New Roman" w:hint="default"/>
        <w:sz w:val="24"/>
      </w:rPr>
    </w:lvl>
    <w:lvl w:ilvl="1">
      <w:start w:val="1"/>
      <w:numFmt w:val="decimal"/>
      <w:lvlText w:val="%2."/>
      <w:lvlJc w:val="left"/>
      <w:pPr>
        <w:tabs>
          <w:tab w:val="num" w:pos="1380"/>
        </w:tabs>
        <w:ind w:left="1380" w:hanging="360"/>
      </w:pPr>
      <w:rPr>
        <w:rFonts w:hint="default"/>
      </w:rPr>
    </w:lvl>
    <w:lvl w:ilvl="2">
      <w:start w:val="1"/>
      <w:numFmt w:val="lowerRoman"/>
      <w:lvlText w:val="%3."/>
      <w:lvlJc w:val="right"/>
      <w:pPr>
        <w:tabs>
          <w:tab w:val="num" w:pos="2100"/>
        </w:tabs>
        <w:ind w:left="2100" w:hanging="180"/>
      </w:pPr>
      <w:rPr>
        <w:rFonts w:hint="default"/>
      </w:rPr>
    </w:lvl>
    <w:lvl w:ilvl="3">
      <w:start w:val="1"/>
      <w:numFmt w:val="decimal"/>
      <w:lvlText w:val="%4."/>
      <w:lvlJc w:val="left"/>
      <w:pPr>
        <w:tabs>
          <w:tab w:val="num" w:pos="2820"/>
        </w:tabs>
        <w:ind w:left="2820" w:hanging="360"/>
      </w:pPr>
      <w:rPr>
        <w:rFonts w:hint="default"/>
      </w:rPr>
    </w:lvl>
    <w:lvl w:ilvl="4">
      <w:start w:val="1"/>
      <w:numFmt w:val="lowerLetter"/>
      <w:lvlText w:val="%5."/>
      <w:lvlJc w:val="left"/>
      <w:pPr>
        <w:tabs>
          <w:tab w:val="num" w:pos="3540"/>
        </w:tabs>
        <w:ind w:left="3540" w:hanging="360"/>
      </w:pPr>
      <w:rPr>
        <w:rFonts w:hint="default"/>
      </w:rPr>
    </w:lvl>
    <w:lvl w:ilvl="5">
      <w:start w:val="1"/>
      <w:numFmt w:val="lowerRoman"/>
      <w:lvlText w:val="%6."/>
      <w:lvlJc w:val="right"/>
      <w:pPr>
        <w:tabs>
          <w:tab w:val="num" w:pos="4260"/>
        </w:tabs>
        <w:ind w:left="4260" w:hanging="180"/>
      </w:pPr>
      <w:rPr>
        <w:rFonts w:hint="default"/>
      </w:rPr>
    </w:lvl>
    <w:lvl w:ilvl="6">
      <w:start w:val="1"/>
      <w:numFmt w:val="decimal"/>
      <w:lvlText w:val="%7."/>
      <w:lvlJc w:val="left"/>
      <w:pPr>
        <w:tabs>
          <w:tab w:val="num" w:pos="4980"/>
        </w:tabs>
        <w:ind w:left="4980" w:hanging="360"/>
      </w:pPr>
      <w:rPr>
        <w:rFonts w:hint="default"/>
      </w:rPr>
    </w:lvl>
    <w:lvl w:ilvl="7">
      <w:start w:val="1"/>
      <w:numFmt w:val="lowerLetter"/>
      <w:lvlText w:val="%8."/>
      <w:lvlJc w:val="left"/>
      <w:pPr>
        <w:tabs>
          <w:tab w:val="num" w:pos="5700"/>
        </w:tabs>
        <w:ind w:left="5700" w:hanging="360"/>
      </w:pPr>
      <w:rPr>
        <w:rFonts w:hint="default"/>
      </w:rPr>
    </w:lvl>
    <w:lvl w:ilvl="8">
      <w:start w:val="1"/>
      <w:numFmt w:val="lowerRoman"/>
      <w:lvlText w:val="%9."/>
      <w:lvlJc w:val="right"/>
      <w:pPr>
        <w:tabs>
          <w:tab w:val="num" w:pos="6420"/>
        </w:tabs>
        <w:ind w:left="6420" w:hanging="180"/>
      </w:pPr>
      <w:rPr>
        <w:rFonts w:hint="default"/>
      </w:rPr>
    </w:lvl>
  </w:abstractNum>
  <w:abstractNum w:abstractNumId="3" w15:restartNumberingAfterBreak="0">
    <w:nsid w:val="069D65B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7851B4B"/>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9815851"/>
    <w:multiLevelType w:val="multilevel"/>
    <w:tmpl w:val="33C0B6F6"/>
    <w:lvl w:ilvl="0">
      <w:start w:val="1"/>
      <w:numFmt w:val="decimal"/>
      <w:lvlText w:val="%1."/>
      <w:lvlJc w:val="left"/>
      <w:pPr>
        <w:tabs>
          <w:tab w:val="num" w:pos="1065"/>
        </w:tabs>
        <w:ind w:left="1065" w:hanging="360"/>
      </w:pPr>
      <w:rPr>
        <w:rFonts w:hint="default"/>
      </w:rPr>
    </w:lvl>
    <w:lvl w:ilvl="1">
      <w:start w:val="1"/>
      <w:numFmt w:val="lowerLetter"/>
      <w:lvlText w:val="%2)"/>
      <w:lvlJc w:val="left"/>
      <w:pPr>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6" w15:restartNumberingAfterBreak="0">
    <w:nsid w:val="0D011068"/>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0D8E31C1"/>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3D57F7F"/>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B942075"/>
    <w:multiLevelType w:val="multilevel"/>
    <w:tmpl w:val="B0DA174A"/>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0" w15:restartNumberingAfterBreak="0">
    <w:nsid w:val="218B7EFA"/>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219633DF"/>
    <w:multiLevelType w:val="singleLevel"/>
    <w:tmpl w:val="57BA09AA"/>
    <w:lvl w:ilvl="0">
      <w:start w:val="1"/>
      <w:numFmt w:val="decimal"/>
      <w:lvlText w:val="%1."/>
      <w:lvlJc w:val="left"/>
      <w:pPr>
        <w:tabs>
          <w:tab w:val="num" w:pos="360"/>
        </w:tabs>
        <w:ind w:left="360" w:hanging="360"/>
      </w:pPr>
      <w:rPr>
        <w:rFonts w:hint="default"/>
      </w:rPr>
    </w:lvl>
  </w:abstractNum>
  <w:abstractNum w:abstractNumId="12" w15:restartNumberingAfterBreak="0">
    <w:nsid w:val="269E393A"/>
    <w:multiLevelType w:val="singleLevel"/>
    <w:tmpl w:val="6588AF88"/>
    <w:lvl w:ilvl="0">
      <w:start w:val="1"/>
      <w:numFmt w:val="decimal"/>
      <w:lvlText w:val="%1."/>
      <w:lvlJc w:val="left"/>
      <w:pPr>
        <w:tabs>
          <w:tab w:val="num" w:pos="360"/>
        </w:tabs>
        <w:ind w:left="360" w:hanging="360"/>
      </w:pPr>
      <w:rPr>
        <w:rFonts w:hint="default"/>
      </w:rPr>
    </w:lvl>
  </w:abstractNum>
  <w:abstractNum w:abstractNumId="13" w15:restartNumberingAfterBreak="0">
    <w:nsid w:val="284C1B59"/>
    <w:multiLevelType w:val="singleLevel"/>
    <w:tmpl w:val="A16AEC76"/>
    <w:lvl w:ilvl="0">
      <w:start w:val="1"/>
      <w:numFmt w:val="decimal"/>
      <w:lvlText w:val="%1."/>
      <w:lvlJc w:val="left"/>
      <w:pPr>
        <w:tabs>
          <w:tab w:val="num" w:pos="360"/>
        </w:tabs>
        <w:ind w:left="360" w:hanging="360"/>
      </w:pPr>
      <w:rPr>
        <w:rFonts w:hint="default"/>
      </w:rPr>
    </w:lvl>
  </w:abstractNum>
  <w:abstractNum w:abstractNumId="14" w15:restartNumberingAfterBreak="0">
    <w:nsid w:val="29486E3C"/>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97E12AF"/>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A315D2B"/>
    <w:multiLevelType w:val="hybridMultilevel"/>
    <w:tmpl w:val="10144A10"/>
    <w:lvl w:ilvl="0" w:tplc="97B8F792">
      <w:start w:val="1"/>
      <w:numFmt w:val="decimal"/>
      <w:lvlText w:val="%1."/>
      <w:lvlJc w:val="left"/>
      <w:pPr>
        <w:tabs>
          <w:tab w:val="num" w:pos="720"/>
        </w:tabs>
        <w:ind w:left="720" w:hanging="360"/>
      </w:pPr>
      <w:rPr>
        <w:rFonts w:hint="default"/>
        <w:b/>
      </w:rPr>
    </w:lvl>
    <w:lvl w:ilvl="1" w:tplc="ACCA685C">
      <w:start w:val="2"/>
      <w:numFmt w:val="upperRoman"/>
      <w:lvlText w:val="%2."/>
      <w:lvlJc w:val="left"/>
      <w:pPr>
        <w:tabs>
          <w:tab w:val="num" w:pos="1800"/>
        </w:tabs>
        <w:ind w:left="180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2AFF4578"/>
    <w:multiLevelType w:val="multilevel"/>
    <w:tmpl w:val="9C8084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3DC2E23"/>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344B61FF"/>
    <w:multiLevelType w:val="multilevel"/>
    <w:tmpl w:val="8C8A31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0" w15:restartNumberingAfterBreak="0">
    <w:nsid w:val="34683320"/>
    <w:multiLevelType w:val="multilevel"/>
    <w:tmpl w:val="502AE5FE"/>
    <w:lvl w:ilvl="0">
      <w:start w:val="6"/>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B71486"/>
    <w:multiLevelType w:val="singleLevel"/>
    <w:tmpl w:val="319EF466"/>
    <w:lvl w:ilvl="0">
      <w:start w:val="1"/>
      <w:numFmt w:val="decimal"/>
      <w:lvlText w:val="%1."/>
      <w:lvlJc w:val="left"/>
      <w:pPr>
        <w:tabs>
          <w:tab w:val="num" w:pos="360"/>
        </w:tabs>
        <w:ind w:left="360" w:hanging="360"/>
      </w:pPr>
      <w:rPr>
        <w:rFonts w:hint="default"/>
      </w:rPr>
    </w:lvl>
  </w:abstractNum>
  <w:abstractNum w:abstractNumId="22" w15:restartNumberingAfterBreak="0">
    <w:nsid w:val="38060167"/>
    <w:multiLevelType w:val="singleLevel"/>
    <w:tmpl w:val="E7B6DDB6"/>
    <w:lvl w:ilvl="0">
      <w:start w:val="1"/>
      <w:numFmt w:val="lowerLetter"/>
      <w:lvlText w:val="%1."/>
      <w:lvlJc w:val="left"/>
      <w:pPr>
        <w:tabs>
          <w:tab w:val="num" w:pos="360"/>
        </w:tabs>
        <w:ind w:left="360" w:hanging="360"/>
      </w:pPr>
      <w:rPr>
        <w:rFonts w:hint="default"/>
      </w:rPr>
    </w:lvl>
  </w:abstractNum>
  <w:abstractNum w:abstractNumId="23" w15:restartNumberingAfterBreak="0">
    <w:nsid w:val="389E4C55"/>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3B126A6A"/>
    <w:multiLevelType w:val="multilevel"/>
    <w:tmpl w:val="079065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EE06160"/>
    <w:multiLevelType w:val="hybridMultilevel"/>
    <w:tmpl w:val="F0E89C10"/>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417A1A14"/>
    <w:multiLevelType w:val="multilevel"/>
    <w:tmpl w:val="767C0CE2"/>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7" w15:restartNumberingAfterBreak="0">
    <w:nsid w:val="42935072"/>
    <w:multiLevelType w:val="multilevel"/>
    <w:tmpl w:val="AA10AE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5A45654"/>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45E704B2"/>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48967413"/>
    <w:multiLevelType w:val="multilevel"/>
    <w:tmpl w:val="CE3ED35C"/>
    <w:lvl w:ilvl="0">
      <w:start w:val="1"/>
      <w:numFmt w:val="decimal"/>
      <w:lvlText w:val="%1)"/>
      <w:lvlJc w:val="left"/>
      <w:pPr>
        <w:tabs>
          <w:tab w:val="num" w:pos="660"/>
        </w:tabs>
        <w:ind w:left="660" w:hanging="360"/>
      </w:pPr>
      <w:rPr>
        <w:rFonts w:hint="default"/>
        <w:sz w:val="24"/>
      </w:rPr>
    </w:lvl>
    <w:lvl w:ilvl="1">
      <w:start w:val="1"/>
      <w:numFmt w:val="decimal"/>
      <w:lvlText w:val="%2."/>
      <w:lvlJc w:val="left"/>
      <w:pPr>
        <w:tabs>
          <w:tab w:val="num" w:pos="1380"/>
        </w:tabs>
        <w:ind w:left="1380" w:hanging="360"/>
      </w:pPr>
      <w:rPr>
        <w:rFonts w:hint="default"/>
      </w:rPr>
    </w:lvl>
    <w:lvl w:ilvl="2">
      <w:start w:val="1"/>
      <w:numFmt w:val="lowerRoman"/>
      <w:lvlText w:val="%3."/>
      <w:lvlJc w:val="right"/>
      <w:pPr>
        <w:tabs>
          <w:tab w:val="num" w:pos="2100"/>
        </w:tabs>
        <w:ind w:left="2100" w:hanging="180"/>
      </w:pPr>
      <w:rPr>
        <w:rFonts w:hint="default"/>
      </w:rPr>
    </w:lvl>
    <w:lvl w:ilvl="3">
      <w:start w:val="1"/>
      <w:numFmt w:val="decimal"/>
      <w:lvlText w:val="%4."/>
      <w:lvlJc w:val="left"/>
      <w:pPr>
        <w:tabs>
          <w:tab w:val="num" w:pos="2820"/>
        </w:tabs>
        <w:ind w:left="2820" w:hanging="360"/>
      </w:pPr>
      <w:rPr>
        <w:rFonts w:hint="default"/>
      </w:rPr>
    </w:lvl>
    <w:lvl w:ilvl="4">
      <w:start w:val="1"/>
      <w:numFmt w:val="lowerLetter"/>
      <w:lvlText w:val="%5."/>
      <w:lvlJc w:val="left"/>
      <w:pPr>
        <w:tabs>
          <w:tab w:val="num" w:pos="3540"/>
        </w:tabs>
        <w:ind w:left="3540" w:hanging="360"/>
      </w:pPr>
      <w:rPr>
        <w:rFonts w:hint="default"/>
      </w:rPr>
    </w:lvl>
    <w:lvl w:ilvl="5">
      <w:start w:val="1"/>
      <w:numFmt w:val="lowerRoman"/>
      <w:lvlText w:val="%6."/>
      <w:lvlJc w:val="right"/>
      <w:pPr>
        <w:tabs>
          <w:tab w:val="num" w:pos="4260"/>
        </w:tabs>
        <w:ind w:left="4260" w:hanging="180"/>
      </w:pPr>
      <w:rPr>
        <w:rFonts w:hint="default"/>
      </w:rPr>
    </w:lvl>
    <w:lvl w:ilvl="6">
      <w:start w:val="1"/>
      <w:numFmt w:val="decimal"/>
      <w:lvlText w:val="%7."/>
      <w:lvlJc w:val="left"/>
      <w:pPr>
        <w:tabs>
          <w:tab w:val="num" w:pos="4980"/>
        </w:tabs>
        <w:ind w:left="4980" w:hanging="360"/>
      </w:pPr>
      <w:rPr>
        <w:rFonts w:hint="default"/>
      </w:rPr>
    </w:lvl>
    <w:lvl w:ilvl="7">
      <w:start w:val="1"/>
      <w:numFmt w:val="lowerLetter"/>
      <w:lvlText w:val="%8."/>
      <w:lvlJc w:val="left"/>
      <w:pPr>
        <w:tabs>
          <w:tab w:val="num" w:pos="5700"/>
        </w:tabs>
        <w:ind w:left="5700" w:hanging="360"/>
      </w:pPr>
      <w:rPr>
        <w:rFonts w:hint="default"/>
      </w:rPr>
    </w:lvl>
    <w:lvl w:ilvl="8">
      <w:start w:val="1"/>
      <w:numFmt w:val="lowerRoman"/>
      <w:lvlText w:val="%9."/>
      <w:lvlJc w:val="right"/>
      <w:pPr>
        <w:tabs>
          <w:tab w:val="num" w:pos="6420"/>
        </w:tabs>
        <w:ind w:left="6420" w:hanging="180"/>
      </w:pPr>
      <w:rPr>
        <w:rFonts w:hint="default"/>
      </w:rPr>
    </w:lvl>
  </w:abstractNum>
  <w:abstractNum w:abstractNumId="31" w15:restartNumberingAfterBreak="0">
    <w:nsid w:val="48F10D03"/>
    <w:multiLevelType w:val="multilevel"/>
    <w:tmpl w:val="58A8C238"/>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2" w15:restartNumberingAfterBreak="0">
    <w:nsid w:val="4C4D5AFE"/>
    <w:multiLevelType w:val="multilevel"/>
    <w:tmpl w:val="0008A67A"/>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5530CB2"/>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562E6527"/>
    <w:multiLevelType w:val="singleLevel"/>
    <w:tmpl w:val="853CF2DA"/>
    <w:lvl w:ilvl="0">
      <w:start w:val="1"/>
      <w:numFmt w:val="decimal"/>
      <w:lvlText w:val="%1."/>
      <w:lvlJc w:val="left"/>
      <w:pPr>
        <w:tabs>
          <w:tab w:val="num" w:pos="360"/>
        </w:tabs>
        <w:ind w:left="360" w:hanging="360"/>
      </w:pPr>
      <w:rPr>
        <w:rFonts w:hint="default"/>
      </w:rPr>
    </w:lvl>
  </w:abstractNum>
  <w:abstractNum w:abstractNumId="35" w15:restartNumberingAfterBreak="0">
    <w:nsid w:val="59C81CD5"/>
    <w:multiLevelType w:val="multilevel"/>
    <w:tmpl w:val="079065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AB05A7D"/>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5BAB7EAE"/>
    <w:multiLevelType w:val="multilevel"/>
    <w:tmpl w:val="767C0CE2"/>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8" w15:restartNumberingAfterBreak="0">
    <w:nsid w:val="5E42610C"/>
    <w:multiLevelType w:val="multilevel"/>
    <w:tmpl w:val="67BAB5F4"/>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9" w15:restartNumberingAfterBreak="0">
    <w:nsid w:val="6CF420AE"/>
    <w:multiLevelType w:val="singleLevel"/>
    <w:tmpl w:val="0409000F"/>
    <w:lvl w:ilvl="0">
      <w:start w:val="18"/>
      <w:numFmt w:val="decimal"/>
      <w:lvlText w:val="%1."/>
      <w:lvlJc w:val="left"/>
      <w:pPr>
        <w:tabs>
          <w:tab w:val="num" w:pos="360"/>
        </w:tabs>
        <w:ind w:left="360" w:hanging="360"/>
      </w:pPr>
      <w:rPr>
        <w:rFonts w:hint="default"/>
      </w:rPr>
    </w:lvl>
  </w:abstractNum>
  <w:abstractNum w:abstractNumId="40" w15:restartNumberingAfterBreak="0">
    <w:nsid w:val="6EBF7694"/>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73FA0D1B"/>
    <w:multiLevelType w:val="singleLevel"/>
    <w:tmpl w:val="CEC03C8E"/>
    <w:lvl w:ilvl="0">
      <w:start w:val="2"/>
      <w:numFmt w:val="bullet"/>
      <w:lvlText w:val="-"/>
      <w:lvlJc w:val="left"/>
      <w:pPr>
        <w:tabs>
          <w:tab w:val="num" w:pos="360"/>
        </w:tabs>
        <w:ind w:left="360" w:hanging="360"/>
      </w:pPr>
      <w:rPr>
        <w:rFonts w:hint="default"/>
      </w:rPr>
    </w:lvl>
  </w:abstractNum>
  <w:abstractNum w:abstractNumId="42" w15:restartNumberingAfterBreak="0">
    <w:nsid w:val="76D7582B"/>
    <w:multiLevelType w:val="multilevel"/>
    <w:tmpl w:val="F0967520"/>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43" w15:restartNumberingAfterBreak="0">
    <w:nsid w:val="77D61127"/>
    <w:multiLevelType w:val="multilevel"/>
    <w:tmpl w:val="9BCED478"/>
    <w:lvl w:ilvl="0">
      <w:start w:val="1"/>
      <w:numFmt w:val="decimal"/>
      <w:lvlText w:val="%1)"/>
      <w:lvlJc w:val="left"/>
      <w:pPr>
        <w:tabs>
          <w:tab w:val="num" w:pos="660"/>
        </w:tabs>
        <w:ind w:left="660" w:hanging="360"/>
      </w:pPr>
      <w:rPr>
        <w:rFonts w:hint="default"/>
      </w:rPr>
    </w:lvl>
    <w:lvl w:ilvl="1">
      <w:start w:val="1"/>
      <w:numFmt w:val="decimal"/>
      <w:lvlText w:val="%2."/>
      <w:lvlJc w:val="left"/>
      <w:pPr>
        <w:tabs>
          <w:tab w:val="num" w:pos="1380"/>
        </w:tabs>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44" w15:restartNumberingAfterBreak="0">
    <w:nsid w:val="7B123728"/>
    <w:multiLevelType w:val="singleLevel"/>
    <w:tmpl w:val="0409000F"/>
    <w:lvl w:ilvl="0">
      <w:start w:val="1"/>
      <w:numFmt w:val="decimal"/>
      <w:lvlText w:val="%1."/>
      <w:lvlJc w:val="left"/>
      <w:pPr>
        <w:tabs>
          <w:tab w:val="num" w:pos="360"/>
        </w:tabs>
        <w:ind w:left="360" w:hanging="360"/>
      </w:pPr>
      <w:rPr>
        <w:rFonts w:hint="default"/>
      </w:rPr>
    </w:lvl>
  </w:abstractNum>
  <w:abstractNum w:abstractNumId="45" w15:restartNumberingAfterBreak="0">
    <w:nsid w:val="7B3B623C"/>
    <w:multiLevelType w:val="hybridMultilevel"/>
    <w:tmpl w:val="A7804AD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B7C0BEA"/>
    <w:multiLevelType w:val="hybridMultilevel"/>
    <w:tmpl w:val="F57C247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1"/>
  </w:num>
  <w:num w:numId="2">
    <w:abstractNumId w:val="1"/>
  </w:num>
  <w:num w:numId="3">
    <w:abstractNumId w:val="18"/>
  </w:num>
  <w:num w:numId="4">
    <w:abstractNumId w:val="4"/>
  </w:num>
  <w:num w:numId="5">
    <w:abstractNumId w:val="0"/>
  </w:num>
  <w:num w:numId="6">
    <w:abstractNumId w:val="19"/>
  </w:num>
  <w:num w:numId="7">
    <w:abstractNumId w:val="22"/>
  </w:num>
  <w:num w:numId="8">
    <w:abstractNumId w:val="36"/>
  </w:num>
  <w:num w:numId="9">
    <w:abstractNumId w:val="28"/>
  </w:num>
  <w:num w:numId="10">
    <w:abstractNumId w:val="10"/>
  </w:num>
  <w:num w:numId="11">
    <w:abstractNumId w:val="7"/>
  </w:num>
  <w:num w:numId="12">
    <w:abstractNumId w:val="44"/>
  </w:num>
  <w:num w:numId="13">
    <w:abstractNumId w:val="23"/>
  </w:num>
  <w:num w:numId="14">
    <w:abstractNumId w:val="8"/>
  </w:num>
  <w:num w:numId="15">
    <w:abstractNumId w:val="6"/>
  </w:num>
  <w:num w:numId="16">
    <w:abstractNumId w:val="14"/>
  </w:num>
  <w:num w:numId="17">
    <w:abstractNumId w:val="29"/>
  </w:num>
  <w:num w:numId="18">
    <w:abstractNumId w:val="33"/>
  </w:num>
  <w:num w:numId="19">
    <w:abstractNumId w:val="15"/>
  </w:num>
  <w:num w:numId="20">
    <w:abstractNumId w:val="3"/>
  </w:num>
  <w:num w:numId="21">
    <w:abstractNumId w:val="40"/>
  </w:num>
  <w:num w:numId="22">
    <w:abstractNumId w:val="39"/>
  </w:num>
  <w:num w:numId="23">
    <w:abstractNumId w:val="21"/>
  </w:num>
  <w:num w:numId="24">
    <w:abstractNumId w:val="11"/>
  </w:num>
  <w:num w:numId="25">
    <w:abstractNumId w:val="13"/>
  </w:num>
  <w:num w:numId="26">
    <w:abstractNumId w:val="45"/>
  </w:num>
  <w:num w:numId="27">
    <w:abstractNumId w:val="34"/>
  </w:num>
  <w:num w:numId="28">
    <w:abstractNumId w:val="12"/>
  </w:num>
  <w:num w:numId="29">
    <w:abstractNumId w:val="16"/>
  </w:num>
  <w:num w:numId="30">
    <w:abstractNumId w:val="30"/>
  </w:num>
  <w:num w:numId="31">
    <w:abstractNumId w:val="43"/>
  </w:num>
  <w:num w:numId="32">
    <w:abstractNumId w:val="24"/>
  </w:num>
  <w:num w:numId="33">
    <w:abstractNumId w:val="17"/>
  </w:num>
  <w:num w:numId="34">
    <w:abstractNumId w:val="27"/>
  </w:num>
  <w:num w:numId="35">
    <w:abstractNumId w:val="31"/>
  </w:num>
  <w:num w:numId="36">
    <w:abstractNumId w:val="2"/>
  </w:num>
  <w:num w:numId="37">
    <w:abstractNumId w:val="25"/>
  </w:num>
  <w:num w:numId="38">
    <w:abstractNumId w:val="35"/>
  </w:num>
  <w:num w:numId="39">
    <w:abstractNumId w:val="46"/>
  </w:num>
  <w:num w:numId="40">
    <w:abstractNumId w:val="42"/>
  </w:num>
  <w:num w:numId="41">
    <w:abstractNumId w:val="38"/>
  </w:num>
  <w:num w:numId="42">
    <w:abstractNumId w:val="9"/>
  </w:num>
  <w:num w:numId="43">
    <w:abstractNumId w:val="26"/>
  </w:num>
  <w:num w:numId="44">
    <w:abstractNumId w:val="32"/>
  </w:num>
  <w:num w:numId="45">
    <w:abstractNumId w:val="20"/>
  </w:num>
  <w:num w:numId="46">
    <w:abstractNumId w:val="5"/>
  </w:num>
  <w:num w:numId="47">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009E9"/>
    <w:rsid w:val="00024125"/>
    <w:rsid w:val="00026570"/>
    <w:rsid w:val="00040AA1"/>
    <w:rsid w:val="00050795"/>
    <w:rsid w:val="00065423"/>
    <w:rsid w:val="00066ADF"/>
    <w:rsid w:val="0007513E"/>
    <w:rsid w:val="000774C9"/>
    <w:rsid w:val="0009445F"/>
    <w:rsid w:val="00095A3F"/>
    <w:rsid w:val="000B5FBA"/>
    <w:rsid w:val="000C2F29"/>
    <w:rsid w:val="000C6CF4"/>
    <w:rsid w:val="000D23F8"/>
    <w:rsid w:val="000D3DB1"/>
    <w:rsid w:val="000E4189"/>
    <w:rsid w:val="00105843"/>
    <w:rsid w:val="001160AD"/>
    <w:rsid w:val="00120F6F"/>
    <w:rsid w:val="00121E20"/>
    <w:rsid w:val="00122CAF"/>
    <w:rsid w:val="0014599D"/>
    <w:rsid w:val="001473D9"/>
    <w:rsid w:val="00150C0B"/>
    <w:rsid w:val="00156E86"/>
    <w:rsid w:val="001605E4"/>
    <w:rsid w:val="00161FD2"/>
    <w:rsid w:val="00162A55"/>
    <w:rsid w:val="00165107"/>
    <w:rsid w:val="0017147D"/>
    <w:rsid w:val="001738EC"/>
    <w:rsid w:val="0018162D"/>
    <w:rsid w:val="00190816"/>
    <w:rsid w:val="001918EF"/>
    <w:rsid w:val="001A42E2"/>
    <w:rsid w:val="001B0BD2"/>
    <w:rsid w:val="001B3B4E"/>
    <w:rsid w:val="001C6D2D"/>
    <w:rsid w:val="001D03B6"/>
    <w:rsid w:val="001D277A"/>
    <w:rsid w:val="001E2618"/>
    <w:rsid w:val="001F1CDC"/>
    <w:rsid w:val="001F7894"/>
    <w:rsid w:val="002067E8"/>
    <w:rsid w:val="0021285C"/>
    <w:rsid w:val="002131D9"/>
    <w:rsid w:val="0021350E"/>
    <w:rsid w:val="00216390"/>
    <w:rsid w:val="002324E4"/>
    <w:rsid w:val="00233227"/>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464F1"/>
    <w:rsid w:val="003505A8"/>
    <w:rsid w:val="003520C0"/>
    <w:rsid w:val="00354D53"/>
    <w:rsid w:val="00366DE2"/>
    <w:rsid w:val="00383501"/>
    <w:rsid w:val="003A465B"/>
    <w:rsid w:val="003A6C34"/>
    <w:rsid w:val="003B1CD8"/>
    <w:rsid w:val="003B37A1"/>
    <w:rsid w:val="003C5E66"/>
    <w:rsid w:val="003C6DBA"/>
    <w:rsid w:val="003D128F"/>
    <w:rsid w:val="003D43CA"/>
    <w:rsid w:val="003F0754"/>
    <w:rsid w:val="003F391D"/>
    <w:rsid w:val="004001A1"/>
    <w:rsid w:val="00403303"/>
    <w:rsid w:val="00406E2B"/>
    <w:rsid w:val="00407F53"/>
    <w:rsid w:val="00415455"/>
    <w:rsid w:val="004164C5"/>
    <w:rsid w:val="0043399B"/>
    <w:rsid w:val="00442362"/>
    <w:rsid w:val="00443E1E"/>
    <w:rsid w:val="0045034B"/>
    <w:rsid w:val="00452408"/>
    <w:rsid w:val="00495A1E"/>
    <w:rsid w:val="004A04E3"/>
    <w:rsid w:val="004B2A25"/>
    <w:rsid w:val="004B6313"/>
    <w:rsid w:val="004C5BF6"/>
    <w:rsid w:val="004D434E"/>
    <w:rsid w:val="004E7800"/>
    <w:rsid w:val="004F03E3"/>
    <w:rsid w:val="004F6229"/>
    <w:rsid w:val="004F6A69"/>
    <w:rsid w:val="00502A2C"/>
    <w:rsid w:val="00503639"/>
    <w:rsid w:val="00506274"/>
    <w:rsid w:val="00521EEE"/>
    <w:rsid w:val="005245EA"/>
    <w:rsid w:val="00526EAF"/>
    <w:rsid w:val="00530A0A"/>
    <w:rsid w:val="005363CE"/>
    <w:rsid w:val="005370DB"/>
    <w:rsid w:val="00550563"/>
    <w:rsid w:val="00554726"/>
    <w:rsid w:val="00563768"/>
    <w:rsid w:val="0056563E"/>
    <w:rsid w:val="00570124"/>
    <w:rsid w:val="00572384"/>
    <w:rsid w:val="00577C41"/>
    <w:rsid w:val="00581F25"/>
    <w:rsid w:val="005823BD"/>
    <w:rsid w:val="00585581"/>
    <w:rsid w:val="005858A0"/>
    <w:rsid w:val="00585F95"/>
    <w:rsid w:val="00586593"/>
    <w:rsid w:val="005866FB"/>
    <w:rsid w:val="005A2655"/>
    <w:rsid w:val="005B31B8"/>
    <w:rsid w:val="005D75B2"/>
    <w:rsid w:val="005E078B"/>
    <w:rsid w:val="005E0BF5"/>
    <w:rsid w:val="005E1A43"/>
    <w:rsid w:val="005E75CD"/>
    <w:rsid w:val="005F7326"/>
    <w:rsid w:val="00616B64"/>
    <w:rsid w:val="00616E6F"/>
    <w:rsid w:val="00637C2C"/>
    <w:rsid w:val="00643FB3"/>
    <w:rsid w:val="006539AB"/>
    <w:rsid w:val="00661CEC"/>
    <w:rsid w:val="00667BA1"/>
    <w:rsid w:val="00677D08"/>
    <w:rsid w:val="0069301D"/>
    <w:rsid w:val="00693B96"/>
    <w:rsid w:val="00693FEB"/>
    <w:rsid w:val="006A14D8"/>
    <w:rsid w:val="006A3394"/>
    <w:rsid w:val="006A5AD2"/>
    <w:rsid w:val="006B791F"/>
    <w:rsid w:val="006C2330"/>
    <w:rsid w:val="006C49FC"/>
    <w:rsid w:val="006C6445"/>
    <w:rsid w:val="006C7D4C"/>
    <w:rsid w:val="006D6225"/>
    <w:rsid w:val="00714009"/>
    <w:rsid w:val="00727198"/>
    <w:rsid w:val="00735342"/>
    <w:rsid w:val="00735D07"/>
    <w:rsid w:val="00737E10"/>
    <w:rsid w:val="0075526A"/>
    <w:rsid w:val="00761A7C"/>
    <w:rsid w:val="0078016B"/>
    <w:rsid w:val="00787756"/>
    <w:rsid w:val="0079043B"/>
    <w:rsid w:val="007915AF"/>
    <w:rsid w:val="00797C0C"/>
    <w:rsid w:val="007A154A"/>
    <w:rsid w:val="007A77BC"/>
    <w:rsid w:val="007B2CC4"/>
    <w:rsid w:val="007B2ECE"/>
    <w:rsid w:val="007B5252"/>
    <w:rsid w:val="007C13EB"/>
    <w:rsid w:val="007C142A"/>
    <w:rsid w:val="007C21B5"/>
    <w:rsid w:val="007D4742"/>
    <w:rsid w:val="007F215F"/>
    <w:rsid w:val="00800E1A"/>
    <w:rsid w:val="00803910"/>
    <w:rsid w:val="00821836"/>
    <w:rsid w:val="00823B8D"/>
    <w:rsid w:val="00840EDD"/>
    <w:rsid w:val="00852780"/>
    <w:rsid w:val="00856375"/>
    <w:rsid w:val="00857192"/>
    <w:rsid w:val="00880CA9"/>
    <w:rsid w:val="008963FA"/>
    <w:rsid w:val="00897BED"/>
    <w:rsid w:val="008A00D9"/>
    <w:rsid w:val="008A1D38"/>
    <w:rsid w:val="008A4B03"/>
    <w:rsid w:val="008D3489"/>
    <w:rsid w:val="00902DA8"/>
    <w:rsid w:val="009034A2"/>
    <w:rsid w:val="00905B1B"/>
    <w:rsid w:val="00931C98"/>
    <w:rsid w:val="00935865"/>
    <w:rsid w:val="00943B4D"/>
    <w:rsid w:val="00964574"/>
    <w:rsid w:val="00966B5F"/>
    <w:rsid w:val="00973685"/>
    <w:rsid w:val="00977050"/>
    <w:rsid w:val="00995097"/>
    <w:rsid w:val="00995DB8"/>
    <w:rsid w:val="0099637D"/>
    <w:rsid w:val="00997C32"/>
    <w:rsid w:val="009A6861"/>
    <w:rsid w:val="009B650B"/>
    <w:rsid w:val="009C031F"/>
    <w:rsid w:val="009C2285"/>
    <w:rsid w:val="009C6829"/>
    <w:rsid w:val="009E39CB"/>
    <w:rsid w:val="00A232A0"/>
    <w:rsid w:val="00A24874"/>
    <w:rsid w:val="00A3508F"/>
    <w:rsid w:val="00A55148"/>
    <w:rsid w:val="00A56C26"/>
    <w:rsid w:val="00A60CA0"/>
    <w:rsid w:val="00A70AE4"/>
    <w:rsid w:val="00A71945"/>
    <w:rsid w:val="00A85A77"/>
    <w:rsid w:val="00AA2B1A"/>
    <w:rsid w:val="00AB2786"/>
    <w:rsid w:val="00AD1072"/>
    <w:rsid w:val="00AD5304"/>
    <w:rsid w:val="00AD541F"/>
    <w:rsid w:val="00AE1673"/>
    <w:rsid w:val="00AE3986"/>
    <w:rsid w:val="00AF757B"/>
    <w:rsid w:val="00B2427C"/>
    <w:rsid w:val="00B31E1E"/>
    <w:rsid w:val="00B32AE1"/>
    <w:rsid w:val="00B34D04"/>
    <w:rsid w:val="00B40BD3"/>
    <w:rsid w:val="00B440EE"/>
    <w:rsid w:val="00B4670C"/>
    <w:rsid w:val="00B56E5E"/>
    <w:rsid w:val="00B6022B"/>
    <w:rsid w:val="00B66A62"/>
    <w:rsid w:val="00B805D1"/>
    <w:rsid w:val="00B823CD"/>
    <w:rsid w:val="00B9486D"/>
    <w:rsid w:val="00BA7BDD"/>
    <w:rsid w:val="00BB0296"/>
    <w:rsid w:val="00BB0C28"/>
    <w:rsid w:val="00BB3574"/>
    <w:rsid w:val="00BD11C1"/>
    <w:rsid w:val="00BD2287"/>
    <w:rsid w:val="00BD3065"/>
    <w:rsid w:val="00BD338C"/>
    <w:rsid w:val="00BE43B3"/>
    <w:rsid w:val="00BF5661"/>
    <w:rsid w:val="00C013E8"/>
    <w:rsid w:val="00C05A71"/>
    <w:rsid w:val="00C071D5"/>
    <w:rsid w:val="00C1455A"/>
    <w:rsid w:val="00C33369"/>
    <w:rsid w:val="00C4090C"/>
    <w:rsid w:val="00C5777C"/>
    <w:rsid w:val="00C619D8"/>
    <w:rsid w:val="00C77A52"/>
    <w:rsid w:val="00C93F95"/>
    <w:rsid w:val="00CB0993"/>
    <w:rsid w:val="00CC7A36"/>
    <w:rsid w:val="00CD2E70"/>
    <w:rsid w:val="00CE6567"/>
    <w:rsid w:val="00D01C47"/>
    <w:rsid w:val="00D1267B"/>
    <w:rsid w:val="00D21C9A"/>
    <w:rsid w:val="00D227DE"/>
    <w:rsid w:val="00D304A4"/>
    <w:rsid w:val="00D35F0B"/>
    <w:rsid w:val="00D5021A"/>
    <w:rsid w:val="00D522C1"/>
    <w:rsid w:val="00D529FD"/>
    <w:rsid w:val="00D6214E"/>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E1124"/>
    <w:rsid w:val="00EF04E5"/>
    <w:rsid w:val="00EF53D0"/>
    <w:rsid w:val="00F1637A"/>
    <w:rsid w:val="00F50EF1"/>
    <w:rsid w:val="00F621B5"/>
    <w:rsid w:val="00F65A3A"/>
    <w:rsid w:val="00F65CA3"/>
    <w:rsid w:val="00F75AC7"/>
    <w:rsid w:val="00F82562"/>
    <w:rsid w:val="00F85BE8"/>
    <w:rsid w:val="00F865AC"/>
    <w:rsid w:val="00F873C3"/>
    <w:rsid w:val="00F90006"/>
    <w:rsid w:val="00F9059C"/>
    <w:rsid w:val="00FA453A"/>
    <w:rsid w:val="00FA5854"/>
    <w:rsid w:val="00FC0FB6"/>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F75A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D107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A4B0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A4B0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 w:type="character" w:customStyle="1" w:styleId="Heading5Char">
    <w:name w:val="Heading 5 Char"/>
    <w:basedOn w:val="DefaultParagraphFont"/>
    <w:link w:val="Heading5"/>
    <w:semiHidden/>
    <w:rsid w:val="00AD1072"/>
    <w:rPr>
      <w:rFonts w:asciiTheme="majorHAnsi" w:eastAsiaTheme="majorEastAsia" w:hAnsiTheme="majorHAnsi" w:cstheme="majorBidi"/>
      <w:color w:val="365F91" w:themeColor="accent1" w:themeShade="BF"/>
      <w:sz w:val="22"/>
      <w:szCs w:val="24"/>
      <w:lang w:val="fr-FR"/>
    </w:rPr>
  </w:style>
  <w:style w:type="paragraph" w:styleId="BodyText3">
    <w:name w:val="Body Text 3"/>
    <w:basedOn w:val="Normal"/>
    <w:link w:val="BodyText3Char"/>
    <w:semiHidden/>
    <w:unhideWhenUsed/>
    <w:rsid w:val="001F7894"/>
    <w:pPr>
      <w:spacing w:after="120"/>
    </w:pPr>
    <w:rPr>
      <w:sz w:val="16"/>
      <w:szCs w:val="16"/>
    </w:rPr>
  </w:style>
  <w:style w:type="character" w:customStyle="1" w:styleId="BodyText3Char">
    <w:name w:val="Body Text 3 Char"/>
    <w:basedOn w:val="DefaultParagraphFont"/>
    <w:link w:val="BodyText3"/>
    <w:semiHidden/>
    <w:rsid w:val="001F7894"/>
    <w:rPr>
      <w:rFonts w:ascii="Arial" w:hAnsi="Arial"/>
      <w:sz w:val="16"/>
      <w:szCs w:val="16"/>
      <w:lang w:val="fr-FR"/>
    </w:rPr>
  </w:style>
  <w:style w:type="paragraph" w:styleId="Title">
    <w:name w:val="Title"/>
    <w:basedOn w:val="Normal"/>
    <w:link w:val="TitleChar"/>
    <w:qFormat/>
    <w:rsid w:val="001F7894"/>
    <w:pPr>
      <w:jc w:val="center"/>
    </w:pPr>
    <w:rPr>
      <w:rFonts w:ascii="Times New Roman" w:hAnsi="Times New Roman"/>
      <w:b/>
      <w:sz w:val="24"/>
    </w:rPr>
  </w:style>
  <w:style w:type="character" w:customStyle="1" w:styleId="TitleChar">
    <w:name w:val="Title Char"/>
    <w:basedOn w:val="DefaultParagraphFont"/>
    <w:link w:val="Title"/>
    <w:rsid w:val="001F7894"/>
    <w:rPr>
      <w:b/>
      <w:sz w:val="24"/>
      <w:szCs w:val="24"/>
      <w:lang w:val="fr-FR"/>
    </w:rPr>
  </w:style>
  <w:style w:type="character" w:customStyle="1" w:styleId="Heading4Char">
    <w:name w:val="Heading 4 Char"/>
    <w:basedOn w:val="DefaultParagraphFont"/>
    <w:link w:val="Heading4"/>
    <w:semiHidden/>
    <w:rsid w:val="00F75AC7"/>
    <w:rPr>
      <w:rFonts w:asciiTheme="majorHAnsi" w:eastAsiaTheme="majorEastAsia" w:hAnsiTheme="majorHAnsi" w:cstheme="majorBidi"/>
      <w:i/>
      <w:iCs/>
      <w:color w:val="365F91" w:themeColor="accent1" w:themeShade="BF"/>
      <w:sz w:val="22"/>
      <w:szCs w:val="24"/>
      <w:lang w:val="fr-FR"/>
    </w:rPr>
  </w:style>
  <w:style w:type="paragraph" w:styleId="BodyTextIndent2">
    <w:name w:val="Body Text Indent 2"/>
    <w:basedOn w:val="Normal"/>
    <w:link w:val="BodyTextIndent2Char"/>
    <w:semiHidden/>
    <w:unhideWhenUsed/>
    <w:rsid w:val="00F75AC7"/>
    <w:pPr>
      <w:spacing w:after="120" w:line="480" w:lineRule="auto"/>
      <w:ind w:left="283"/>
    </w:pPr>
  </w:style>
  <w:style w:type="character" w:customStyle="1" w:styleId="BodyTextIndent2Char">
    <w:name w:val="Body Text Indent 2 Char"/>
    <w:basedOn w:val="DefaultParagraphFont"/>
    <w:link w:val="BodyTextIndent2"/>
    <w:semiHidden/>
    <w:rsid w:val="00F75AC7"/>
    <w:rPr>
      <w:rFonts w:ascii="Arial" w:hAnsi="Arial"/>
      <w:sz w:val="22"/>
      <w:szCs w:val="24"/>
      <w:lang w:val="fr-FR"/>
    </w:rPr>
  </w:style>
  <w:style w:type="character" w:customStyle="1" w:styleId="Heading6Char">
    <w:name w:val="Heading 6 Char"/>
    <w:basedOn w:val="DefaultParagraphFont"/>
    <w:link w:val="Heading6"/>
    <w:semiHidden/>
    <w:rsid w:val="008A4B03"/>
    <w:rPr>
      <w:rFonts w:asciiTheme="majorHAnsi" w:eastAsiaTheme="majorEastAsia" w:hAnsiTheme="majorHAnsi" w:cstheme="majorBidi"/>
      <w:color w:val="243F60" w:themeColor="accent1" w:themeShade="7F"/>
      <w:sz w:val="22"/>
      <w:szCs w:val="24"/>
      <w:lang w:val="fr-FR"/>
    </w:rPr>
  </w:style>
  <w:style w:type="character" w:customStyle="1" w:styleId="Heading7Char">
    <w:name w:val="Heading 7 Char"/>
    <w:basedOn w:val="DefaultParagraphFont"/>
    <w:link w:val="Heading7"/>
    <w:semiHidden/>
    <w:rsid w:val="008A4B03"/>
    <w:rPr>
      <w:rFonts w:asciiTheme="majorHAnsi" w:eastAsiaTheme="majorEastAsia" w:hAnsiTheme="majorHAnsi" w:cstheme="majorBidi"/>
      <w:i/>
      <w:iCs/>
      <w:color w:val="243F60" w:themeColor="accent1" w:themeShade="7F"/>
      <w:sz w:val="22"/>
      <w:szCs w:val="24"/>
      <w:lang w:val="fr-FR"/>
    </w:rPr>
  </w:style>
  <w:style w:type="paragraph" w:styleId="BodyTextIndent3">
    <w:name w:val="Body Text Indent 3"/>
    <w:basedOn w:val="Normal"/>
    <w:link w:val="BodyTextIndent3Char"/>
    <w:semiHidden/>
    <w:unhideWhenUsed/>
    <w:rsid w:val="008A4B03"/>
    <w:pPr>
      <w:spacing w:after="120"/>
      <w:ind w:left="283"/>
    </w:pPr>
    <w:rPr>
      <w:sz w:val="16"/>
      <w:szCs w:val="16"/>
    </w:rPr>
  </w:style>
  <w:style w:type="character" w:customStyle="1" w:styleId="BodyTextIndent3Char">
    <w:name w:val="Body Text Indent 3 Char"/>
    <w:basedOn w:val="DefaultParagraphFont"/>
    <w:link w:val="BodyTextIndent3"/>
    <w:semiHidden/>
    <w:rsid w:val="008A4B03"/>
    <w:rPr>
      <w:rFonts w:ascii="Arial" w:hAnsi="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5599</Words>
  <Characters>32477</Characters>
  <Application>Microsoft Office Word</Application>
  <DocSecurity>0</DocSecurity>
  <Lines>270</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78</cp:revision>
  <cp:lastPrinted>2019-11-02T18:35:00Z</cp:lastPrinted>
  <dcterms:created xsi:type="dcterms:W3CDTF">2020-05-24T15:55:00Z</dcterms:created>
  <dcterms:modified xsi:type="dcterms:W3CDTF">2021-04-12T06:58:00Z</dcterms:modified>
</cp:coreProperties>
</file>